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69DA54" w14:textId="4ACBE977" w:rsidR="00033654" w:rsidRDefault="00033654" w:rsidP="00A943A8">
      <w:pPr>
        <w:jc w:val="center"/>
        <w:rPr>
          <w:rFonts w:ascii="Times New Roman" w:hAnsi="Times New Roman" w:cs="Times New Roman"/>
        </w:rPr>
      </w:pPr>
      <w:r w:rsidRPr="00A943A8">
        <w:rPr>
          <w:rFonts w:ascii="Times New Roman" w:eastAsia="Calibri" w:hAnsi="Times New Roman" w:cs="Times New Roman"/>
        </w:rPr>
        <w:t>Inside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and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Outside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Time</w:t>
      </w:r>
      <w:r w:rsidRPr="00A943A8">
        <w:rPr>
          <w:rFonts w:ascii="Times New Roman" w:hAnsi="Times New Roman" w:cs="Times New Roman"/>
        </w:rPr>
        <w:t xml:space="preserve">: </w:t>
      </w:r>
      <w:r w:rsidRPr="00A943A8">
        <w:rPr>
          <w:rFonts w:ascii="Times New Roman" w:eastAsia="Calibri" w:hAnsi="Times New Roman" w:cs="Times New Roman"/>
        </w:rPr>
        <w:t>Feminist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Philosophy</w:t>
      </w:r>
      <w:r w:rsidRPr="00A943A8">
        <w:rPr>
          <w:rFonts w:ascii="Times New Roman" w:hAnsi="Times New Roman" w:cs="Times New Roman"/>
        </w:rPr>
        <w:t xml:space="preserve">, </w:t>
      </w:r>
      <w:r w:rsidRPr="00A943A8">
        <w:rPr>
          <w:rFonts w:ascii="Times New Roman" w:eastAsia="Calibri" w:hAnsi="Times New Roman" w:cs="Times New Roman"/>
        </w:rPr>
        <w:t>Phenomenology</w:t>
      </w:r>
      <w:r w:rsidRPr="00A943A8">
        <w:rPr>
          <w:rFonts w:ascii="Times New Roman" w:hAnsi="Times New Roman" w:cs="Times New Roman"/>
        </w:rPr>
        <w:t xml:space="preserve">, </w:t>
      </w:r>
      <w:r w:rsidRPr="00A943A8">
        <w:rPr>
          <w:rFonts w:ascii="Times New Roman" w:eastAsia="Calibri" w:hAnsi="Times New Roman" w:cs="Times New Roman"/>
        </w:rPr>
        <w:t>and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the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Temporal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Politics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of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the</w:t>
      </w:r>
      <w:r w:rsidRPr="00A943A8">
        <w:rPr>
          <w:rFonts w:ascii="Times New Roman" w:hAnsi="Times New Roman" w:cs="Times New Roman"/>
        </w:rPr>
        <w:t xml:space="preserve"> “</w:t>
      </w:r>
      <w:r w:rsidRPr="00A943A8">
        <w:rPr>
          <w:rFonts w:ascii="Times New Roman" w:eastAsia="Calibri" w:hAnsi="Times New Roman" w:cs="Times New Roman"/>
        </w:rPr>
        <w:t>Biological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Clock</w:t>
      </w:r>
      <w:r w:rsidRPr="00A943A8">
        <w:rPr>
          <w:rFonts w:ascii="Times New Roman" w:hAnsi="Times New Roman" w:cs="Times New Roman"/>
        </w:rPr>
        <w:t>”</w:t>
      </w:r>
    </w:p>
    <w:p w14:paraId="0BC846BC" w14:textId="77777777" w:rsidR="00A943A8" w:rsidRPr="00A943A8" w:rsidRDefault="00A943A8" w:rsidP="00A943A8">
      <w:pPr>
        <w:jc w:val="center"/>
        <w:rPr>
          <w:rFonts w:ascii="Times New Roman" w:hAnsi="Times New Roman" w:cs="Times New Roman"/>
        </w:rPr>
      </w:pPr>
    </w:p>
    <w:p w14:paraId="26E9BAA2" w14:textId="2DB080C2" w:rsidR="00033654" w:rsidRPr="00A943A8" w:rsidRDefault="00273EB7" w:rsidP="00A943A8">
      <w:pPr>
        <w:spacing w:line="480" w:lineRule="auto"/>
        <w:ind w:firstLine="720"/>
        <w:rPr>
          <w:rFonts w:ascii="Times New Roman" w:hAnsi="Times New Roman" w:cs="Times New Roman"/>
        </w:rPr>
      </w:pPr>
      <w:r w:rsidRPr="00A943A8">
        <w:rPr>
          <w:rFonts w:ascii="Times New Roman" w:eastAsia="Calibri" w:hAnsi="Times New Roman" w:cs="Times New Roman"/>
        </w:rPr>
        <w:t>In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this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paper</w:t>
      </w:r>
      <w:r w:rsidR="003576BA" w:rsidRPr="00A943A8">
        <w:rPr>
          <w:rFonts w:ascii="Times New Roman" w:hAnsi="Times New Roman" w:cs="Times New Roman"/>
        </w:rPr>
        <w:t>,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I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use</w:t>
      </w:r>
      <w:r w:rsidRPr="00A943A8">
        <w:rPr>
          <w:rFonts w:ascii="Times New Roman" w:hAnsi="Times New Roman" w:cs="Times New Roman"/>
        </w:rPr>
        <w:t xml:space="preserve"> 1)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insights</w:t>
      </w:r>
      <w:r w:rsidR="003576BA" w:rsidRPr="00A943A8">
        <w:rPr>
          <w:rFonts w:ascii="Times New Roman" w:hAnsi="Times New Roman" w:cs="Times New Roman"/>
        </w:rPr>
        <w:t xml:space="preserve"> </w:t>
      </w:r>
      <w:r w:rsidR="008A16FC" w:rsidRPr="00A943A8">
        <w:rPr>
          <w:rFonts w:ascii="Times New Roman" w:eastAsia="Calibri" w:hAnsi="Times New Roman" w:cs="Times New Roman"/>
        </w:rPr>
        <w:t>from</w:t>
      </w:r>
      <w:r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secondary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literature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in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social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science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o</w:t>
      </w:r>
      <w:r w:rsidR="003576BA" w:rsidRPr="00A943A8">
        <w:rPr>
          <w:rFonts w:ascii="Times New Roman" w:eastAsia="Calibri" w:hAnsi="Times New Roman" w:cs="Times New Roman"/>
        </w:rPr>
        <w:t>f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medicine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and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feminist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philosophy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on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motherhood</w:t>
      </w:r>
      <w:r w:rsidR="003576BA" w:rsidRPr="00A943A8">
        <w:rPr>
          <w:rFonts w:ascii="Times New Roman" w:hAnsi="Times New Roman" w:cs="Times New Roman"/>
        </w:rPr>
        <w:t xml:space="preserve">, </w:t>
      </w:r>
      <w:r w:rsidR="003576BA" w:rsidRPr="00A943A8">
        <w:rPr>
          <w:rFonts w:ascii="Times New Roman" w:eastAsia="Calibri" w:hAnsi="Times New Roman" w:cs="Times New Roman"/>
        </w:rPr>
        <w:t>sexuality</w:t>
      </w:r>
      <w:r w:rsidR="003576BA" w:rsidRPr="00A943A8">
        <w:rPr>
          <w:rFonts w:ascii="Times New Roman" w:hAnsi="Times New Roman" w:cs="Times New Roman"/>
        </w:rPr>
        <w:t xml:space="preserve">, </w:t>
      </w:r>
      <w:r w:rsidR="003576BA" w:rsidRPr="00A943A8">
        <w:rPr>
          <w:rFonts w:ascii="Times New Roman" w:eastAsia="Calibri" w:hAnsi="Times New Roman" w:cs="Times New Roman"/>
        </w:rPr>
        <w:t>and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pregnant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embodiment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and</w:t>
      </w:r>
      <w:r w:rsidR="003576BA" w:rsidRPr="00A943A8">
        <w:rPr>
          <w:rFonts w:ascii="Times New Roman" w:hAnsi="Times New Roman" w:cs="Times New Roman"/>
        </w:rPr>
        <w:t xml:space="preserve"> 2) </w:t>
      </w:r>
      <w:r w:rsidR="003576BA" w:rsidRPr="00A943A8">
        <w:rPr>
          <w:rFonts w:ascii="Times New Roman" w:eastAsia="Calibri" w:hAnsi="Times New Roman" w:cs="Times New Roman"/>
        </w:rPr>
        <w:t>conceptual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resources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in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Phenomenology</w:t>
      </w:r>
      <w:r w:rsidR="003576BA" w:rsidRPr="00A943A8">
        <w:rPr>
          <w:rFonts w:ascii="Times New Roman" w:hAnsi="Times New Roman" w:cs="Times New Roman"/>
        </w:rPr>
        <w:t xml:space="preserve">, </w:t>
      </w:r>
      <w:r w:rsidR="003576BA" w:rsidRPr="00A943A8">
        <w:rPr>
          <w:rFonts w:ascii="Times New Roman" w:eastAsia="Calibri" w:hAnsi="Times New Roman" w:cs="Times New Roman"/>
        </w:rPr>
        <w:t>especially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the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work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of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Maurice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Merleau</w:t>
      </w:r>
      <w:r w:rsidR="003576BA" w:rsidRPr="00A943A8">
        <w:rPr>
          <w:rFonts w:ascii="Times New Roman" w:hAnsi="Times New Roman" w:cs="Times New Roman"/>
        </w:rPr>
        <w:t>-</w:t>
      </w:r>
      <w:r w:rsidR="003576BA" w:rsidRPr="00A943A8">
        <w:rPr>
          <w:rFonts w:ascii="Times New Roman" w:eastAsia="Calibri" w:hAnsi="Times New Roman" w:cs="Times New Roman"/>
        </w:rPr>
        <w:t>Ponty</w:t>
      </w:r>
      <w:r w:rsidR="003576BA" w:rsidRPr="00A943A8">
        <w:rPr>
          <w:rFonts w:ascii="Times New Roman" w:hAnsi="Times New Roman" w:cs="Times New Roman"/>
        </w:rPr>
        <w:t>’</w:t>
      </w:r>
      <w:r w:rsidR="003576BA" w:rsidRPr="00A943A8">
        <w:rPr>
          <w:rFonts w:ascii="Times New Roman" w:eastAsia="Calibri" w:hAnsi="Times New Roman" w:cs="Times New Roman"/>
        </w:rPr>
        <w:t>s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phenomenology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of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perception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to</w:t>
      </w:r>
      <w:r w:rsidR="005F794F" w:rsidRPr="00A943A8">
        <w:rPr>
          <w:rFonts w:ascii="Times New Roman" w:eastAsia="Calibri" w:hAnsi="Times New Roman" w:cs="Times New Roman"/>
        </w:rPr>
        <w:t xml:space="preserve"> a)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examine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the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temporal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politics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of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the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uniquely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gendered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metaphor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of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the</w:t>
      </w:r>
      <w:r w:rsidR="003442CD" w:rsidRPr="00A943A8">
        <w:rPr>
          <w:rFonts w:ascii="Times New Roman" w:hAnsi="Times New Roman" w:cs="Times New Roman"/>
        </w:rPr>
        <w:t xml:space="preserve"> “</w:t>
      </w:r>
      <w:r w:rsidR="003442CD" w:rsidRPr="00A943A8">
        <w:rPr>
          <w:rFonts w:ascii="Times New Roman" w:eastAsia="Calibri" w:hAnsi="Times New Roman" w:cs="Times New Roman"/>
        </w:rPr>
        <w:t>biological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clock</w:t>
      </w:r>
      <w:r w:rsidR="003442CD" w:rsidRPr="00A943A8">
        <w:rPr>
          <w:rFonts w:ascii="Times New Roman" w:hAnsi="Times New Roman" w:cs="Times New Roman"/>
        </w:rPr>
        <w:t xml:space="preserve">” </w:t>
      </w:r>
      <w:r w:rsidR="003442CD" w:rsidRPr="00A943A8">
        <w:rPr>
          <w:rFonts w:ascii="Times New Roman" w:eastAsia="Calibri" w:hAnsi="Times New Roman" w:cs="Times New Roman"/>
        </w:rPr>
        <w:t>and</w:t>
      </w:r>
      <w:r w:rsidR="005F794F" w:rsidRPr="00A943A8">
        <w:rPr>
          <w:rFonts w:ascii="Times New Roman" w:eastAsia="Calibri" w:hAnsi="Times New Roman" w:cs="Times New Roman"/>
        </w:rPr>
        <w:t xml:space="preserve"> b)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to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offer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an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original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phenomenological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iteration</w:t>
      </w:r>
      <w:r w:rsidR="003442CD" w:rsidRPr="00A943A8">
        <w:rPr>
          <w:rFonts w:ascii="Times New Roman" w:hAnsi="Times New Roman" w:cs="Times New Roman"/>
        </w:rPr>
        <w:t xml:space="preserve"> </w:t>
      </w:r>
      <w:r w:rsidR="003442CD" w:rsidRPr="00A943A8">
        <w:rPr>
          <w:rFonts w:ascii="Times New Roman" w:eastAsia="Calibri" w:hAnsi="Times New Roman" w:cs="Times New Roman"/>
        </w:rPr>
        <w:t>of</w:t>
      </w:r>
      <w:r w:rsidR="003442CD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the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experience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of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time</w:t>
      </w:r>
      <w:r w:rsidR="00D61796" w:rsidRPr="00A943A8">
        <w:rPr>
          <w:rFonts w:ascii="Times New Roman" w:hAnsi="Times New Roman" w:cs="Times New Roman"/>
        </w:rPr>
        <w:t xml:space="preserve"> </w:t>
      </w:r>
      <w:r w:rsidR="00D61796" w:rsidRPr="00A943A8">
        <w:rPr>
          <w:rFonts w:ascii="Times New Roman" w:eastAsia="Calibri" w:hAnsi="Times New Roman" w:cs="Times New Roman"/>
        </w:rPr>
        <w:t>as</w:t>
      </w:r>
      <w:r w:rsidR="00EA477B" w:rsidRPr="00A943A8">
        <w:rPr>
          <w:rFonts w:ascii="Times New Roman" w:hAnsi="Times New Roman" w:cs="Times New Roman"/>
        </w:rPr>
        <w:t xml:space="preserve"> “</w:t>
      </w:r>
      <w:r w:rsidR="00EA477B" w:rsidRPr="00A943A8">
        <w:rPr>
          <w:rFonts w:ascii="Times New Roman" w:eastAsia="Calibri" w:hAnsi="Times New Roman" w:cs="Times New Roman"/>
        </w:rPr>
        <w:t>running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out</w:t>
      </w:r>
      <w:r w:rsidR="0064398C" w:rsidRPr="00A943A8">
        <w:rPr>
          <w:rFonts w:ascii="Times New Roman" w:hAnsi="Times New Roman" w:cs="Times New Roman"/>
        </w:rPr>
        <w:t xml:space="preserve">”, an experience that has received no philosophical treatment in phenomenology and is underexplored in feminist philosophy. </w:t>
      </w:r>
      <w:r w:rsidR="001461B9" w:rsidRPr="00A943A8">
        <w:rPr>
          <w:rFonts w:ascii="Times New Roman" w:eastAsia="Calibri" w:hAnsi="Times New Roman" w:cs="Times New Roman"/>
        </w:rPr>
        <w:t>The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paper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10B9F" w:rsidRPr="00A943A8">
        <w:rPr>
          <w:rFonts w:ascii="Times New Roman" w:eastAsia="Calibri" w:hAnsi="Times New Roman" w:cs="Times New Roman"/>
        </w:rPr>
        <w:t xml:space="preserve">unfolds in three parts: </w:t>
      </w:r>
      <w:r w:rsidR="003576BA" w:rsidRPr="00A943A8">
        <w:rPr>
          <w:rFonts w:ascii="Times New Roman" w:eastAsia="Calibri" w:hAnsi="Times New Roman" w:cs="Times New Roman"/>
        </w:rPr>
        <w:t>drawing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from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secondary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sources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and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insights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from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feminist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philosophy</w:t>
      </w:r>
      <w:r w:rsidR="003576BA" w:rsidRPr="00A943A8">
        <w:rPr>
          <w:rFonts w:ascii="Times New Roman" w:hAnsi="Times New Roman" w:cs="Times New Roman"/>
        </w:rPr>
        <w:t>,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part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one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offers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a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brief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genealogy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of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the</w:t>
      </w:r>
      <w:r w:rsidR="001461B9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metaphor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of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the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hAnsi="Times New Roman" w:cs="Times New Roman"/>
        </w:rPr>
        <w:t>“</w:t>
      </w:r>
      <w:r w:rsidR="001461B9" w:rsidRPr="00A943A8">
        <w:rPr>
          <w:rFonts w:ascii="Times New Roman" w:eastAsia="Calibri" w:hAnsi="Times New Roman" w:cs="Times New Roman"/>
        </w:rPr>
        <w:t>biological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clock</w:t>
      </w:r>
      <w:r w:rsidR="00110B9F" w:rsidRPr="00A943A8">
        <w:rPr>
          <w:rFonts w:ascii="Times New Roman" w:hAnsi="Times New Roman" w:cs="Times New Roman"/>
        </w:rPr>
        <w:t>”.</w:t>
      </w:r>
      <w:r w:rsidR="003576BA" w:rsidRPr="00A943A8">
        <w:rPr>
          <w:rFonts w:ascii="Times New Roman" w:hAnsi="Times New Roman" w:cs="Times New Roman"/>
        </w:rPr>
        <w:t xml:space="preserve"> </w:t>
      </w:r>
      <w:r w:rsidR="00110B9F" w:rsidRPr="00A943A8">
        <w:rPr>
          <w:rFonts w:ascii="Times New Roman" w:eastAsia="Calibri" w:hAnsi="Times New Roman" w:cs="Times New Roman"/>
        </w:rPr>
        <w:t>P</w:t>
      </w:r>
      <w:r w:rsidR="003576BA" w:rsidRPr="00A943A8">
        <w:rPr>
          <w:rFonts w:ascii="Times New Roman" w:eastAsia="Calibri" w:hAnsi="Times New Roman" w:cs="Times New Roman"/>
        </w:rPr>
        <w:t>art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two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uses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phenomenological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description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to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bring</w:t>
      </w:r>
      <w:r w:rsidR="005F794F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to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articulacy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the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experience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of</w:t>
      </w:r>
      <w:r w:rsidR="003576BA" w:rsidRPr="00A943A8">
        <w:rPr>
          <w:rFonts w:ascii="Times New Roman" w:hAnsi="Times New Roman" w:cs="Times New Roman"/>
        </w:rPr>
        <w:t xml:space="preserve"> “</w:t>
      </w:r>
      <w:r w:rsidR="003576BA" w:rsidRPr="00A943A8">
        <w:rPr>
          <w:rFonts w:ascii="Times New Roman" w:eastAsia="Calibri" w:hAnsi="Times New Roman" w:cs="Times New Roman"/>
        </w:rPr>
        <w:t>running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out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of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time</w:t>
      </w:r>
      <w:r w:rsidR="00D61796" w:rsidRPr="00A943A8">
        <w:rPr>
          <w:rFonts w:ascii="Times New Roman" w:hAnsi="Times New Roman" w:cs="Times New Roman"/>
        </w:rPr>
        <w:t>,</w:t>
      </w:r>
      <w:r w:rsidR="003576BA" w:rsidRPr="00A943A8">
        <w:rPr>
          <w:rFonts w:ascii="Times New Roman" w:hAnsi="Times New Roman" w:cs="Times New Roman"/>
        </w:rPr>
        <w:t xml:space="preserve">” </w:t>
      </w:r>
      <w:r w:rsidR="003576BA" w:rsidRPr="00A943A8">
        <w:rPr>
          <w:rFonts w:ascii="Times New Roman" w:eastAsia="Calibri" w:hAnsi="Times New Roman" w:cs="Times New Roman"/>
        </w:rPr>
        <w:t>arguing</w:t>
      </w:r>
      <w:r w:rsidR="003576BA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that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there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can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be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no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full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comprehension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of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this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experience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without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understanding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its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historical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and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political</w:t>
      </w:r>
      <w:r w:rsidR="005F794F" w:rsidRPr="00A943A8">
        <w:rPr>
          <w:rFonts w:ascii="Times New Roman" w:hAnsi="Times New Roman" w:cs="Times New Roman"/>
        </w:rPr>
        <w:t xml:space="preserve"> </w:t>
      </w:r>
      <w:r w:rsidR="005F794F" w:rsidRPr="00A943A8">
        <w:rPr>
          <w:rFonts w:ascii="Times New Roman" w:eastAsia="Calibri" w:hAnsi="Times New Roman" w:cs="Times New Roman"/>
        </w:rPr>
        <w:t>roots</w:t>
      </w:r>
      <w:r w:rsidR="005F794F" w:rsidRPr="00A943A8">
        <w:rPr>
          <w:rFonts w:ascii="Times New Roman" w:hAnsi="Times New Roman" w:cs="Times New Roman"/>
        </w:rPr>
        <w:t xml:space="preserve">. Part three </w:t>
      </w:r>
      <w:r w:rsidR="00147C8C" w:rsidRPr="00A943A8">
        <w:rPr>
          <w:rFonts w:ascii="Times New Roman" w:hAnsi="Times New Roman" w:cs="Times New Roman"/>
        </w:rPr>
        <w:t>concludes the paper with</w:t>
      </w:r>
      <w:r w:rsidR="00F077DA" w:rsidRPr="00A943A8">
        <w:rPr>
          <w:rFonts w:ascii="Times New Roman" w:hAnsi="Times New Roman" w:cs="Times New Roman"/>
        </w:rPr>
        <w:t xml:space="preserve"> some reflections on</w:t>
      </w:r>
      <w:r w:rsidR="00147C8C" w:rsidRPr="00A943A8">
        <w:rPr>
          <w:rFonts w:ascii="Times New Roman" w:hAnsi="Times New Roman" w:cs="Times New Roman"/>
        </w:rPr>
        <w:t xml:space="preserve"> </w:t>
      </w:r>
      <w:r w:rsidR="00C77B69" w:rsidRPr="00A943A8">
        <w:rPr>
          <w:rFonts w:ascii="Times New Roman" w:hAnsi="Times New Roman" w:cs="Times New Roman"/>
        </w:rPr>
        <w:t xml:space="preserve">new directions </w:t>
      </w:r>
      <w:r w:rsidR="00B76B2F" w:rsidRPr="00A943A8">
        <w:rPr>
          <w:rFonts w:ascii="Times New Roman" w:hAnsi="Times New Roman" w:cs="Times New Roman"/>
        </w:rPr>
        <w:t xml:space="preserve">phenomenology </w:t>
      </w:r>
      <w:r w:rsidR="00F077DA" w:rsidRPr="00A943A8">
        <w:rPr>
          <w:rFonts w:ascii="Times New Roman" w:hAnsi="Times New Roman" w:cs="Times New Roman"/>
        </w:rPr>
        <w:t xml:space="preserve">might take in its aim to describe experience as it is lived. </w:t>
      </w:r>
    </w:p>
    <w:p w14:paraId="0EE00AAD" w14:textId="478AFD3C" w:rsidR="00E148D5" w:rsidRPr="00A943A8" w:rsidRDefault="00941CBE" w:rsidP="00A943A8">
      <w:pPr>
        <w:spacing w:line="480" w:lineRule="auto"/>
        <w:ind w:firstLine="720"/>
        <w:rPr>
          <w:rFonts w:ascii="Times New Roman" w:hAnsi="Times New Roman" w:cs="Times New Roman"/>
        </w:rPr>
      </w:pPr>
      <w:r w:rsidRPr="00A943A8">
        <w:rPr>
          <w:rFonts w:ascii="Times New Roman" w:eastAsia="Calibri" w:hAnsi="Times New Roman" w:cs="Times New Roman"/>
        </w:rPr>
        <w:t>Part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one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draws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on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secondary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literature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in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social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science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of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medicine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on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fertility</w:t>
      </w:r>
      <w:r w:rsidRPr="00A943A8">
        <w:rPr>
          <w:rFonts w:ascii="Times New Roman" w:hAnsi="Times New Roman" w:cs="Times New Roman"/>
        </w:rPr>
        <w:t xml:space="preserve">, </w:t>
      </w:r>
      <w:r w:rsidRPr="00A943A8">
        <w:rPr>
          <w:rFonts w:ascii="Times New Roman" w:eastAsia="Calibri" w:hAnsi="Times New Roman" w:cs="Times New Roman"/>
        </w:rPr>
        <w:t>reproduction</w:t>
      </w:r>
      <w:r w:rsidRPr="00A943A8">
        <w:rPr>
          <w:rFonts w:ascii="Times New Roman" w:hAnsi="Times New Roman" w:cs="Times New Roman"/>
        </w:rPr>
        <w:t xml:space="preserve">, </w:t>
      </w:r>
      <w:r w:rsidRPr="00A943A8">
        <w:rPr>
          <w:rFonts w:ascii="Times New Roman" w:eastAsia="Calibri" w:hAnsi="Times New Roman" w:cs="Times New Roman"/>
        </w:rPr>
        <w:t>and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offers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a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brief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genealogy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of</w:t>
      </w:r>
      <w:r w:rsidR="00E148D5" w:rsidRPr="00A943A8">
        <w:rPr>
          <w:rFonts w:ascii="Times New Roman" w:hAnsi="Times New Roman" w:cs="Times New Roman"/>
        </w:rPr>
        <w:t xml:space="preserve"> </w:t>
      </w:r>
      <w:r w:rsidR="00E148D5" w:rsidRPr="00A943A8">
        <w:rPr>
          <w:rFonts w:ascii="Times New Roman" w:eastAsia="Calibri" w:hAnsi="Times New Roman" w:cs="Times New Roman"/>
        </w:rPr>
        <w:t>the</w:t>
      </w:r>
      <w:r w:rsidRPr="00A943A8">
        <w:rPr>
          <w:rFonts w:ascii="Times New Roman" w:hAnsi="Times New Roman" w:cs="Times New Roman"/>
        </w:rPr>
        <w:t xml:space="preserve"> “</w:t>
      </w:r>
      <w:r w:rsidRPr="00A943A8">
        <w:rPr>
          <w:rFonts w:ascii="Times New Roman" w:eastAsia="Calibri" w:hAnsi="Times New Roman" w:cs="Times New Roman"/>
        </w:rPr>
        <w:t>biological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clock</w:t>
      </w:r>
      <w:r w:rsidRPr="00A943A8">
        <w:rPr>
          <w:rFonts w:ascii="Times New Roman" w:hAnsi="Times New Roman" w:cs="Times New Roman"/>
        </w:rPr>
        <w:t xml:space="preserve">”. </w:t>
      </w:r>
      <w:r w:rsidR="00CD0EA6" w:rsidRPr="00A943A8">
        <w:rPr>
          <w:rFonts w:ascii="Times New Roman" w:eastAsia="Calibri" w:hAnsi="Times New Roman" w:cs="Times New Roman"/>
        </w:rPr>
        <w:t>The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metaphor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of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the</w:t>
      </w:r>
      <w:r w:rsidR="00CD0EA6" w:rsidRPr="00A943A8">
        <w:rPr>
          <w:rFonts w:ascii="Times New Roman" w:hAnsi="Times New Roman" w:cs="Times New Roman"/>
        </w:rPr>
        <w:t xml:space="preserve"> “</w:t>
      </w:r>
      <w:r w:rsidR="00CD0EA6" w:rsidRPr="00A943A8">
        <w:rPr>
          <w:rFonts w:ascii="Times New Roman" w:eastAsia="Calibri" w:hAnsi="Times New Roman" w:cs="Times New Roman"/>
        </w:rPr>
        <w:t>biological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clock</w:t>
      </w:r>
      <w:r w:rsidR="00CD0EA6" w:rsidRPr="00A943A8">
        <w:rPr>
          <w:rFonts w:ascii="Times New Roman" w:hAnsi="Times New Roman" w:cs="Times New Roman"/>
        </w:rPr>
        <w:t xml:space="preserve">” </w:t>
      </w:r>
      <w:r w:rsidR="00033654" w:rsidRPr="00A943A8">
        <w:rPr>
          <w:rFonts w:ascii="Times New Roman" w:eastAsia="Calibri" w:hAnsi="Times New Roman" w:cs="Times New Roman"/>
        </w:rPr>
        <w:t>was</w:t>
      </w:r>
      <w:r w:rsidR="00CD0EA6" w:rsidRPr="00A943A8">
        <w:rPr>
          <w:rFonts w:ascii="Times New Roman" w:hAnsi="Times New Roman" w:cs="Times New Roman"/>
        </w:rPr>
        <w:t xml:space="preserve"> </w:t>
      </w:r>
      <w:r w:rsidR="003A246D" w:rsidRPr="00A943A8">
        <w:rPr>
          <w:rFonts w:ascii="Times New Roman" w:eastAsia="Calibri" w:hAnsi="Times New Roman" w:cs="Times New Roman"/>
        </w:rPr>
        <w:t>first</w:t>
      </w:r>
      <w:r w:rsidR="003A246D" w:rsidRPr="00A943A8">
        <w:rPr>
          <w:rFonts w:ascii="Times New Roman" w:hAnsi="Times New Roman" w:cs="Times New Roman"/>
        </w:rPr>
        <w:t xml:space="preserve"> </w:t>
      </w:r>
      <w:r w:rsidR="00CA4CF6" w:rsidRPr="00A943A8">
        <w:rPr>
          <w:rFonts w:ascii="Times New Roman" w:eastAsia="Calibri" w:hAnsi="Times New Roman" w:cs="Times New Roman"/>
        </w:rPr>
        <w:t>introduced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in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a</w:t>
      </w:r>
      <w:r w:rsidR="00CD0EA6" w:rsidRPr="00A943A8">
        <w:rPr>
          <w:rFonts w:ascii="Times New Roman" w:hAnsi="Times New Roman" w:cs="Times New Roman"/>
        </w:rPr>
        <w:t xml:space="preserve"> 1978 </w:t>
      </w:r>
      <w:r w:rsidR="00CD0EA6" w:rsidRPr="00A943A8">
        <w:rPr>
          <w:rFonts w:ascii="Times New Roman" w:eastAsia="Calibri" w:hAnsi="Times New Roman" w:cs="Times New Roman"/>
        </w:rPr>
        <w:t>issue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of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the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  <w:i/>
        </w:rPr>
        <w:t>Washington</w:t>
      </w:r>
      <w:r w:rsidR="00CD0EA6" w:rsidRPr="00A943A8">
        <w:rPr>
          <w:rFonts w:ascii="Times New Roman" w:hAnsi="Times New Roman" w:cs="Times New Roman"/>
          <w:i/>
        </w:rPr>
        <w:t xml:space="preserve"> </w:t>
      </w:r>
      <w:r w:rsidR="00CD0EA6" w:rsidRPr="00A943A8">
        <w:rPr>
          <w:rFonts w:ascii="Times New Roman" w:eastAsia="Calibri" w:hAnsi="Times New Roman" w:cs="Times New Roman"/>
          <w:i/>
        </w:rPr>
        <w:t>Post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in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an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attempt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to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capture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a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generation</w:t>
      </w:r>
      <w:r w:rsidR="00CD0EA6" w:rsidRPr="00A943A8">
        <w:rPr>
          <w:rFonts w:ascii="Times New Roman" w:hAnsi="Times New Roman" w:cs="Times New Roman"/>
        </w:rPr>
        <w:t>’</w:t>
      </w:r>
      <w:r w:rsidR="00CD0EA6" w:rsidRPr="00A943A8">
        <w:rPr>
          <w:rFonts w:ascii="Times New Roman" w:eastAsia="Calibri" w:hAnsi="Times New Roman" w:cs="Times New Roman"/>
        </w:rPr>
        <w:t>s</w:t>
      </w:r>
      <w:r w:rsidR="00CD0EA6" w:rsidRPr="00A943A8">
        <w:rPr>
          <w:rFonts w:ascii="Times New Roman" w:hAnsi="Times New Roman" w:cs="Times New Roman"/>
        </w:rPr>
        <w:t xml:space="preserve"> </w:t>
      </w:r>
      <w:r w:rsidR="008A16FC" w:rsidRPr="00A943A8">
        <w:rPr>
          <w:rFonts w:ascii="Times New Roman" w:eastAsia="Calibri" w:hAnsi="Times New Roman" w:cs="Times New Roman"/>
        </w:rPr>
        <w:t>social</w:t>
      </w:r>
      <w:r w:rsidR="006F1624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anxiety</w:t>
      </w:r>
      <w:r w:rsidR="00CD0EA6" w:rsidRPr="00A943A8">
        <w:rPr>
          <w:rFonts w:ascii="Times New Roman" w:hAnsi="Times New Roman" w:cs="Times New Roman"/>
        </w:rPr>
        <w:t xml:space="preserve"> </w:t>
      </w:r>
      <w:r w:rsidR="00CD0EA6" w:rsidRPr="00A943A8">
        <w:rPr>
          <w:rFonts w:ascii="Times New Roman" w:eastAsia="Calibri" w:hAnsi="Times New Roman" w:cs="Times New Roman"/>
        </w:rPr>
        <w:t>of</w:t>
      </w:r>
      <w:r w:rsidR="00CD0EA6" w:rsidRPr="00A943A8">
        <w:rPr>
          <w:rFonts w:ascii="Times New Roman" w:hAnsi="Times New Roman" w:cs="Times New Roman"/>
        </w:rPr>
        <w:t xml:space="preserve"> </w:t>
      </w:r>
      <w:r w:rsidR="0067029C" w:rsidRPr="00A943A8">
        <w:rPr>
          <w:rFonts w:ascii="Times New Roman" w:eastAsia="Calibri" w:hAnsi="Times New Roman" w:cs="Times New Roman"/>
        </w:rPr>
        <w:t>delayed</w:t>
      </w:r>
      <w:r w:rsidR="0067029C" w:rsidRPr="00A943A8">
        <w:rPr>
          <w:rFonts w:ascii="Times New Roman" w:hAnsi="Times New Roman" w:cs="Times New Roman"/>
        </w:rPr>
        <w:t xml:space="preserve"> </w:t>
      </w:r>
      <w:r w:rsidR="005654E9" w:rsidRPr="00A943A8">
        <w:rPr>
          <w:rFonts w:ascii="Times New Roman" w:eastAsia="Calibri" w:hAnsi="Times New Roman" w:cs="Times New Roman"/>
        </w:rPr>
        <w:t>childbearing</w:t>
      </w:r>
      <w:r w:rsidR="0067029C" w:rsidRPr="00A943A8">
        <w:rPr>
          <w:rFonts w:ascii="Times New Roman" w:hAnsi="Times New Roman" w:cs="Times New Roman"/>
        </w:rPr>
        <w:t xml:space="preserve"> </w:t>
      </w:r>
      <w:r w:rsidR="0067029C" w:rsidRPr="00A943A8">
        <w:rPr>
          <w:rFonts w:ascii="Times New Roman" w:eastAsia="Calibri" w:hAnsi="Times New Roman" w:cs="Times New Roman"/>
        </w:rPr>
        <w:t>by</w:t>
      </w:r>
      <w:r w:rsidR="0067029C" w:rsidRPr="00A943A8">
        <w:rPr>
          <w:rFonts w:ascii="Times New Roman" w:hAnsi="Times New Roman" w:cs="Times New Roman"/>
        </w:rPr>
        <w:t xml:space="preserve"> </w:t>
      </w:r>
      <w:r w:rsidR="0067029C" w:rsidRPr="00A943A8">
        <w:rPr>
          <w:rFonts w:ascii="Times New Roman" w:eastAsia="Calibri" w:hAnsi="Times New Roman" w:cs="Times New Roman"/>
        </w:rPr>
        <w:t>middle</w:t>
      </w:r>
      <w:r w:rsidR="0067029C" w:rsidRPr="00A943A8">
        <w:rPr>
          <w:rFonts w:ascii="Times New Roman" w:hAnsi="Times New Roman" w:cs="Times New Roman"/>
        </w:rPr>
        <w:t>-</w:t>
      </w:r>
      <w:r w:rsidR="0067029C" w:rsidRPr="00A943A8">
        <w:rPr>
          <w:rFonts w:ascii="Times New Roman" w:eastAsia="Calibri" w:hAnsi="Times New Roman" w:cs="Times New Roman"/>
        </w:rPr>
        <w:t>class</w:t>
      </w:r>
      <w:r w:rsidR="0067029C" w:rsidRPr="00A943A8">
        <w:rPr>
          <w:rFonts w:ascii="Times New Roman" w:hAnsi="Times New Roman" w:cs="Times New Roman"/>
        </w:rPr>
        <w:t xml:space="preserve"> </w:t>
      </w:r>
      <w:r w:rsidR="0067029C" w:rsidRPr="00A943A8">
        <w:rPr>
          <w:rFonts w:ascii="Times New Roman" w:eastAsia="Calibri" w:hAnsi="Times New Roman" w:cs="Times New Roman"/>
        </w:rPr>
        <w:t>and</w:t>
      </w:r>
      <w:r w:rsidR="00407417" w:rsidRPr="00A943A8">
        <w:rPr>
          <w:rFonts w:ascii="Times New Roman" w:hAnsi="Times New Roman" w:cs="Times New Roman"/>
        </w:rPr>
        <w:t xml:space="preserve"> </w:t>
      </w:r>
      <w:r w:rsidR="00407417" w:rsidRPr="00A943A8">
        <w:rPr>
          <w:rFonts w:ascii="Times New Roman" w:eastAsia="Calibri" w:hAnsi="Times New Roman" w:cs="Times New Roman"/>
        </w:rPr>
        <w:t>professional</w:t>
      </w:r>
      <w:r w:rsidR="00407417" w:rsidRPr="00A943A8">
        <w:rPr>
          <w:rFonts w:ascii="Times New Roman" w:hAnsi="Times New Roman" w:cs="Times New Roman"/>
        </w:rPr>
        <w:t xml:space="preserve"> </w:t>
      </w:r>
      <w:r w:rsidR="00407417" w:rsidRPr="00A943A8">
        <w:rPr>
          <w:rFonts w:ascii="Times New Roman" w:eastAsia="Calibri" w:hAnsi="Times New Roman" w:cs="Times New Roman"/>
        </w:rPr>
        <w:t>women</w:t>
      </w:r>
      <w:r w:rsidR="00407417" w:rsidRPr="00A943A8">
        <w:rPr>
          <w:rFonts w:ascii="Times New Roman" w:hAnsi="Times New Roman" w:cs="Times New Roman"/>
        </w:rPr>
        <w:t xml:space="preserve">. </w:t>
      </w:r>
      <w:r w:rsidR="00711C7E" w:rsidRPr="00A943A8">
        <w:rPr>
          <w:rFonts w:ascii="Times New Roman" w:eastAsia="Calibri" w:hAnsi="Times New Roman" w:cs="Times New Roman"/>
        </w:rPr>
        <w:t>During</w:t>
      </w:r>
      <w:r w:rsidR="00F43FB1" w:rsidRPr="00A943A8">
        <w:rPr>
          <w:rFonts w:ascii="Times New Roman" w:hAnsi="Times New Roman" w:cs="Times New Roman"/>
        </w:rPr>
        <w:t xml:space="preserve"> </w:t>
      </w:r>
      <w:r w:rsidR="00F43FB1" w:rsidRPr="00A943A8">
        <w:rPr>
          <w:rFonts w:ascii="Times New Roman" w:eastAsia="Calibri" w:hAnsi="Times New Roman" w:cs="Times New Roman"/>
        </w:rPr>
        <w:t>the</w:t>
      </w:r>
      <w:r w:rsidR="00F43FB1" w:rsidRPr="00A943A8">
        <w:rPr>
          <w:rFonts w:ascii="Times New Roman" w:hAnsi="Times New Roman" w:cs="Times New Roman"/>
        </w:rPr>
        <w:t xml:space="preserve"> </w:t>
      </w:r>
      <w:r w:rsidR="00F43FB1" w:rsidRPr="00A943A8">
        <w:rPr>
          <w:rFonts w:ascii="Times New Roman" w:eastAsia="Calibri" w:hAnsi="Times New Roman" w:cs="Times New Roman"/>
        </w:rPr>
        <w:t>same</w:t>
      </w:r>
      <w:r w:rsidR="00F43FB1" w:rsidRPr="00A943A8">
        <w:rPr>
          <w:rFonts w:ascii="Times New Roman" w:hAnsi="Times New Roman" w:cs="Times New Roman"/>
        </w:rPr>
        <w:t xml:space="preserve"> </w:t>
      </w:r>
      <w:r w:rsidR="00711C7E" w:rsidRPr="00A943A8">
        <w:rPr>
          <w:rFonts w:ascii="Times New Roman" w:eastAsia="Calibri" w:hAnsi="Times New Roman" w:cs="Times New Roman"/>
        </w:rPr>
        <w:t>period</w:t>
      </w:r>
      <w:r w:rsidR="00711C7E" w:rsidRPr="00A943A8">
        <w:rPr>
          <w:rFonts w:ascii="Times New Roman" w:hAnsi="Times New Roman" w:cs="Times New Roman"/>
        </w:rPr>
        <w:t>,</w:t>
      </w:r>
      <w:r w:rsidR="00F43FB1" w:rsidRPr="00A943A8">
        <w:rPr>
          <w:rFonts w:ascii="Times New Roman" w:hAnsi="Times New Roman" w:cs="Times New Roman"/>
        </w:rPr>
        <w:t xml:space="preserve"> </w:t>
      </w:r>
      <w:r w:rsidR="00BF3ACA" w:rsidRPr="00A943A8">
        <w:rPr>
          <w:rFonts w:ascii="Times New Roman" w:eastAsia="Calibri" w:hAnsi="Times New Roman" w:cs="Times New Roman"/>
        </w:rPr>
        <w:t>novel</w:t>
      </w:r>
      <w:r w:rsidR="00BF3ACA" w:rsidRPr="00A943A8">
        <w:rPr>
          <w:rFonts w:ascii="Times New Roman" w:hAnsi="Times New Roman" w:cs="Times New Roman"/>
        </w:rPr>
        <w:t xml:space="preserve"> </w:t>
      </w:r>
      <w:r w:rsidR="00F43FB1" w:rsidRPr="00A943A8">
        <w:rPr>
          <w:rFonts w:ascii="Times New Roman" w:eastAsia="Calibri" w:hAnsi="Times New Roman" w:cs="Times New Roman"/>
        </w:rPr>
        <w:t>medical</w:t>
      </w:r>
      <w:r w:rsidR="00F43FB1" w:rsidRPr="00A943A8">
        <w:rPr>
          <w:rFonts w:ascii="Times New Roman" w:hAnsi="Times New Roman" w:cs="Times New Roman"/>
        </w:rPr>
        <w:t xml:space="preserve"> </w:t>
      </w:r>
      <w:r w:rsidR="00F43FB1" w:rsidRPr="00A943A8">
        <w:rPr>
          <w:rFonts w:ascii="Times New Roman" w:eastAsia="Calibri" w:hAnsi="Times New Roman" w:cs="Times New Roman"/>
        </w:rPr>
        <w:t>research</w:t>
      </w:r>
      <w:r w:rsidR="00F43FB1" w:rsidRPr="00A943A8">
        <w:rPr>
          <w:rFonts w:ascii="Times New Roman" w:hAnsi="Times New Roman" w:cs="Times New Roman"/>
        </w:rPr>
        <w:t xml:space="preserve"> </w:t>
      </w:r>
      <w:r w:rsidR="00F43FB1" w:rsidRPr="00A943A8">
        <w:rPr>
          <w:rFonts w:ascii="Times New Roman" w:eastAsia="Calibri" w:hAnsi="Times New Roman" w:cs="Times New Roman"/>
        </w:rPr>
        <w:t>on</w:t>
      </w:r>
      <w:r w:rsidR="00F43FB1" w:rsidRPr="00A943A8">
        <w:rPr>
          <w:rFonts w:ascii="Times New Roman" w:hAnsi="Times New Roman" w:cs="Times New Roman"/>
        </w:rPr>
        <w:t xml:space="preserve"> </w:t>
      </w:r>
      <w:r w:rsidR="00C1623C" w:rsidRPr="00A943A8">
        <w:rPr>
          <w:rFonts w:ascii="Times New Roman" w:eastAsia="Calibri" w:hAnsi="Times New Roman" w:cs="Times New Roman"/>
        </w:rPr>
        <w:t>the</w:t>
      </w:r>
      <w:r w:rsidR="00C1623C" w:rsidRPr="00A943A8">
        <w:rPr>
          <w:rFonts w:ascii="Times New Roman" w:hAnsi="Times New Roman" w:cs="Times New Roman"/>
        </w:rPr>
        <w:t xml:space="preserve"> </w:t>
      </w:r>
      <w:r w:rsidR="00C1623C" w:rsidRPr="00A943A8">
        <w:rPr>
          <w:rFonts w:ascii="Times New Roman" w:eastAsia="Calibri" w:hAnsi="Times New Roman" w:cs="Times New Roman"/>
        </w:rPr>
        <w:t>decline</w:t>
      </w:r>
      <w:r w:rsidR="00C1623C" w:rsidRPr="00A943A8">
        <w:rPr>
          <w:rFonts w:ascii="Times New Roman" w:hAnsi="Times New Roman" w:cs="Times New Roman"/>
        </w:rPr>
        <w:t xml:space="preserve"> </w:t>
      </w:r>
      <w:r w:rsidR="00C1623C" w:rsidRPr="00A943A8">
        <w:rPr>
          <w:rFonts w:ascii="Times New Roman" w:eastAsia="Calibri" w:hAnsi="Times New Roman" w:cs="Times New Roman"/>
        </w:rPr>
        <w:t>of</w:t>
      </w:r>
      <w:r w:rsidR="00C1623C" w:rsidRPr="00A943A8">
        <w:rPr>
          <w:rFonts w:ascii="Times New Roman" w:hAnsi="Times New Roman" w:cs="Times New Roman"/>
        </w:rPr>
        <w:t xml:space="preserve"> </w:t>
      </w:r>
      <w:r w:rsidR="00C1623C" w:rsidRPr="00A943A8">
        <w:rPr>
          <w:rFonts w:ascii="Times New Roman" w:eastAsia="Calibri" w:hAnsi="Times New Roman" w:cs="Times New Roman"/>
        </w:rPr>
        <w:t>fertility</w:t>
      </w:r>
      <w:r w:rsidR="00C1623C" w:rsidRPr="00A943A8">
        <w:rPr>
          <w:rFonts w:ascii="Times New Roman" w:hAnsi="Times New Roman" w:cs="Times New Roman"/>
        </w:rPr>
        <w:t xml:space="preserve"> </w:t>
      </w:r>
      <w:r w:rsidR="00C1623C" w:rsidRPr="00A943A8">
        <w:rPr>
          <w:rFonts w:ascii="Times New Roman" w:eastAsia="Calibri" w:hAnsi="Times New Roman" w:cs="Times New Roman"/>
        </w:rPr>
        <w:t>with</w:t>
      </w:r>
      <w:r w:rsidR="00C1623C" w:rsidRPr="00A943A8">
        <w:rPr>
          <w:rFonts w:ascii="Times New Roman" w:hAnsi="Times New Roman" w:cs="Times New Roman"/>
        </w:rPr>
        <w:t xml:space="preserve"> </w:t>
      </w:r>
      <w:r w:rsidR="00C1623C" w:rsidRPr="00A943A8">
        <w:rPr>
          <w:rFonts w:ascii="Times New Roman" w:eastAsia="Calibri" w:hAnsi="Times New Roman" w:cs="Times New Roman"/>
        </w:rPr>
        <w:t>age</w:t>
      </w:r>
      <w:r w:rsidR="00C1623C" w:rsidRPr="00A943A8">
        <w:rPr>
          <w:rFonts w:ascii="Times New Roman" w:hAnsi="Times New Roman" w:cs="Times New Roman"/>
        </w:rPr>
        <w:t>,</w:t>
      </w:r>
      <w:r w:rsidR="00BE3F4B" w:rsidRPr="00A943A8">
        <w:rPr>
          <w:rFonts w:ascii="Times New Roman" w:hAnsi="Times New Roman" w:cs="Times New Roman"/>
        </w:rPr>
        <w:t xml:space="preserve"> </w:t>
      </w:r>
      <w:r w:rsidR="00BE3F4B" w:rsidRPr="00A943A8">
        <w:rPr>
          <w:rFonts w:ascii="Times New Roman" w:eastAsia="Calibri" w:hAnsi="Times New Roman" w:cs="Times New Roman"/>
        </w:rPr>
        <w:t>especially</w:t>
      </w:r>
      <w:r w:rsidR="00BE3F4B" w:rsidRPr="00A943A8">
        <w:rPr>
          <w:rFonts w:ascii="Times New Roman" w:hAnsi="Times New Roman" w:cs="Times New Roman"/>
        </w:rPr>
        <w:t xml:space="preserve"> </w:t>
      </w:r>
      <w:r w:rsidR="0003729C" w:rsidRPr="00A943A8">
        <w:rPr>
          <w:rFonts w:ascii="Times New Roman" w:hAnsi="Times New Roman" w:cs="Times New Roman"/>
        </w:rPr>
        <w:t xml:space="preserve">among </w:t>
      </w:r>
      <w:r w:rsidR="00BE3F4B" w:rsidRPr="00A943A8">
        <w:rPr>
          <w:rFonts w:ascii="Times New Roman" w:eastAsia="Calibri" w:hAnsi="Times New Roman" w:cs="Times New Roman"/>
        </w:rPr>
        <w:t>women</w:t>
      </w:r>
      <w:r w:rsidR="00F678CC" w:rsidRPr="00A943A8">
        <w:rPr>
          <w:rFonts w:ascii="Times New Roman" w:hAnsi="Times New Roman" w:cs="Times New Roman"/>
        </w:rPr>
        <w:t xml:space="preserve"> </w:t>
      </w:r>
      <w:r w:rsidR="00BE3F4B" w:rsidRPr="00A943A8">
        <w:rPr>
          <w:rFonts w:ascii="Times New Roman" w:eastAsia="Calibri" w:hAnsi="Times New Roman" w:cs="Times New Roman"/>
        </w:rPr>
        <w:t>thirty</w:t>
      </w:r>
      <w:r w:rsidR="00BE3F4B" w:rsidRPr="00A943A8">
        <w:rPr>
          <w:rFonts w:ascii="Times New Roman" w:hAnsi="Times New Roman" w:cs="Times New Roman"/>
        </w:rPr>
        <w:t>-</w:t>
      </w:r>
      <w:r w:rsidR="00BE3F4B" w:rsidRPr="00A943A8">
        <w:rPr>
          <w:rFonts w:ascii="Times New Roman" w:eastAsia="Calibri" w:hAnsi="Times New Roman" w:cs="Times New Roman"/>
        </w:rPr>
        <w:t>five</w:t>
      </w:r>
      <w:r w:rsidR="00BE3F4B" w:rsidRPr="00A943A8">
        <w:rPr>
          <w:rFonts w:ascii="Times New Roman" w:hAnsi="Times New Roman" w:cs="Times New Roman"/>
        </w:rPr>
        <w:t xml:space="preserve"> </w:t>
      </w:r>
      <w:r w:rsidR="00BE3F4B" w:rsidRPr="00A943A8">
        <w:rPr>
          <w:rFonts w:ascii="Times New Roman" w:eastAsia="Calibri" w:hAnsi="Times New Roman" w:cs="Times New Roman"/>
        </w:rPr>
        <w:t>and</w:t>
      </w:r>
      <w:r w:rsidR="00BE3F4B" w:rsidRPr="00A943A8">
        <w:rPr>
          <w:rFonts w:ascii="Times New Roman" w:hAnsi="Times New Roman" w:cs="Times New Roman"/>
        </w:rPr>
        <w:t xml:space="preserve"> </w:t>
      </w:r>
      <w:r w:rsidR="00BE3F4B" w:rsidRPr="00A943A8">
        <w:rPr>
          <w:rFonts w:ascii="Times New Roman" w:eastAsia="Calibri" w:hAnsi="Times New Roman" w:cs="Times New Roman"/>
        </w:rPr>
        <w:t>over</w:t>
      </w:r>
      <w:r w:rsidR="00BE3F4B" w:rsidRPr="00A943A8">
        <w:rPr>
          <w:rFonts w:ascii="Times New Roman" w:hAnsi="Times New Roman" w:cs="Times New Roman"/>
        </w:rPr>
        <w:t>,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only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further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heightened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the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anxiety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that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a</w:t>
      </w:r>
      <w:r w:rsidR="00F678CC" w:rsidRPr="00A943A8">
        <w:rPr>
          <w:rFonts w:ascii="Times New Roman" w:hAnsi="Times New Roman" w:cs="Times New Roman"/>
        </w:rPr>
        <w:t xml:space="preserve"> </w:t>
      </w:r>
      <w:r w:rsidR="00B3194C" w:rsidRPr="00A943A8">
        <w:rPr>
          <w:rFonts w:ascii="Times New Roman" w:eastAsia="Calibri" w:hAnsi="Times New Roman" w:cs="Times New Roman"/>
        </w:rPr>
        <w:t>certain</w:t>
      </w:r>
      <w:r w:rsidR="00B3194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class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of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women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were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losing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out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on</w:t>
      </w:r>
      <w:r w:rsidR="008B1007" w:rsidRPr="00A943A8">
        <w:rPr>
          <w:rFonts w:ascii="Times New Roman" w:hAnsi="Times New Roman" w:cs="Times New Roman"/>
        </w:rPr>
        <w:t xml:space="preserve"> </w:t>
      </w:r>
      <w:r w:rsidR="008B1007" w:rsidRPr="00A943A8">
        <w:rPr>
          <w:rFonts w:ascii="Times New Roman" w:eastAsia="Calibri" w:hAnsi="Times New Roman" w:cs="Times New Roman"/>
        </w:rPr>
        <w:t>the</w:t>
      </w:r>
      <w:r w:rsidR="008B1007" w:rsidRPr="00A943A8">
        <w:rPr>
          <w:rFonts w:ascii="Times New Roman" w:hAnsi="Times New Roman" w:cs="Times New Roman"/>
        </w:rPr>
        <w:t xml:space="preserve"> </w:t>
      </w:r>
      <w:r w:rsidR="008B1007" w:rsidRPr="00A943A8">
        <w:rPr>
          <w:rFonts w:ascii="Times New Roman" w:eastAsia="Calibri" w:hAnsi="Times New Roman" w:cs="Times New Roman"/>
        </w:rPr>
        <w:t>experience</w:t>
      </w:r>
      <w:r w:rsidR="008B1007" w:rsidRPr="00A943A8">
        <w:rPr>
          <w:rFonts w:ascii="Times New Roman" w:hAnsi="Times New Roman" w:cs="Times New Roman"/>
        </w:rPr>
        <w:t xml:space="preserve"> </w:t>
      </w:r>
      <w:r w:rsidR="008B1007" w:rsidRPr="00A943A8">
        <w:rPr>
          <w:rFonts w:ascii="Times New Roman" w:eastAsia="Calibri" w:hAnsi="Times New Roman" w:cs="Times New Roman"/>
        </w:rPr>
        <w:t>of</w:t>
      </w:r>
      <w:r w:rsidR="00F678CC" w:rsidRPr="00A943A8">
        <w:rPr>
          <w:rFonts w:ascii="Times New Roman" w:hAnsi="Times New Roman" w:cs="Times New Roman"/>
        </w:rPr>
        <w:t xml:space="preserve"> </w:t>
      </w:r>
      <w:r w:rsidR="00F678CC" w:rsidRPr="00A943A8">
        <w:rPr>
          <w:rFonts w:ascii="Times New Roman" w:eastAsia="Calibri" w:hAnsi="Times New Roman" w:cs="Times New Roman"/>
        </w:rPr>
        <w:t>motherhood</w:t>
      </w:r>
      <w:r w:rsidR="00F217BB" w:rsidRPr="00A943A8">
        <w:rPr>
          <w:rFonts w:ascii="Times New Roman" w:eastAsia="Calibri" w:hAnsi="Times New Roman" w:cs="Times New Roman"/>
        </w:rPr>
        <w:t xml:space="preserve"> (H</w:t>
      </w:r>
      <w:r w:rsidR="00BD2DC7" w:rsidRPr="00A943A8">
        <w:rPr>
          <w:rFonts w:ascii="Times New Roman" w:eastAsia="Calibri" w:hAnsi="Times New Roman" w:cs="Times New Roman"/>
        </w:rPr>
        <w:t>e</w:t>
      </w:r>
      <w:r w:rsidR="00F217BB" w:rsidRPr="00A943A8">
        <w:rPr>
          <w:rFonts w:ascii="Times New Roman" w:eastAsia="Calibri" w:hAnsi="Times New Roman" w:cs="Times New Roman"/>
        </w:rPr>
        <w:t>aley, 2016)</w:t>
      </w:r>
      <w:r w:rsidR="00F678CC" w:rsidRPr="00A943A8">
        <w:rPr>
          <w:rFonts w:ascii="Times New Roman" w:hAnsi="Times New Roman" w:cs="Times New Roman"/>
        </w:rPr>
        <w:t xml:space="preserve">. </w:t>
      </w:r>
      <w:r w:rsidRPr="00A943A8">
        <w:rPr>
          <w:rFonts w:ascii="Times New Roman" w:eastAsia="Calibri" w:hAnsi="Times New Roman" w:cs="Times New Roman"/>
        </w:rPr>
        <w:t>I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propose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that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what</w:t>
      </w:r>
      <w:r w:rsidRPr="00A943A8">
        <w:rPr>
          <w:rFonts w:ascii="Times New Roman" w:hAnsi="Times New Roman" w:cs="Times New Roman"/>
        </w:rPr>
        <w:t xml:space="preserve"> </w:t>
      </w:r>
      <w:r w:rsidR="00144552" w:rsidRPr="00A943A8">
        <w:rPr>
          <w:rFonts w:ascii="Times New Roman" w:eastAsia="Calibri" w:hAnsi="Times New Roman" w:cs="Times New Roman"/>
        </w:rPr>
        <w:t>was</w:t>
      </w:r>
      <w:r w:rsidR="00144552" w:rsidRPr="00A943A8">
        <w:rPr>
          <w:rFonts w:ascii="Times New Roman" w:hAnsi="Times New Roman" w:cs="Times New Roman"/>
        </w:rPr>
        <w:t xml:space="preserve"> </w:t>
      </w:r>
      <w:r w:rsidR="00144552" w:rsidRPr="00A943A8">
        <w:rPr>
          <w:rFonts w:ascii="Times New Roman" w:eastAsia="Calibri" w:hAnsi="Times New Roman" w:cs="Times New Roman"/>
        </w:rPr>
        <w:t>initially</w:t>
      </w:r>
      <w:r w:rsidR="00144552" w:rsidRPr="00A943A8">
        <w:rPr>
          <w:rFonts w:ascii="Times New Roman" w:hAnsi="Times New Roman" w:cs="Times New Roman"/>
        </w:rPr>
        <w:t xml:space="preserve"> </w:t>
      </w:r>
      <w:r w:rsidR="00144552" w:rsidRPr="00A943A8">
        <w:rPr>
          <w:rFonts w:ascii="Times New Roman" w:eastAsia="Calibri" w:hAnsi="Times New Roman" w:cs="Times New Roman"/>
        </w:rPr>
        <w:t>a</w:t>
      </w:r>
      <w:r w:rsidR="00144552" w:rsidRPr="00A943A8">
        <w:rPr>
          <w:rFonts w:ascii="Times New Roman" w:hAnsi="Times New Roman" w:cs="Times New Roman"/>
        </w:rPr>
        <w:t xml:space="preserve"> </w:t>
      </w:r>
      <w:r w:rsidR="00144552" w:rsidRPr="00A943A8">
        <w:rPr>
          <w:rFonts w:ascii="Times New Roman" w:eastAsia="Calibri" w:hAnsi="Times New Roman" w:cs="Times New Roman"/>
        </w:rPr>
        <w:t>social</w:t>
      </w:r>
      <w:r w:rsidR="0006481A" w:rsidRPr="00A943A8">
        <w:rPr>
          <w:rFonts w:ascii="Times New Roman" w:hAnsi="Times New Roman" w:cs="Times New Roman"/>
        </w:rPr>
        <w:t>-</w:t>
      </w:r>
      <w:r w:rsidR="0006481A" w:rsidRPr="00A943A8">
        <w:rPr>
          <w:rFonts w:ascii="Times New Roman" w:eastAsia="Calibri" w:hAnsi="Times New Roman" w:cs="Times New Roman"/>
        </w:rPr>
        <w:t>cultural</w:t>
      </w:r>
      <w:r w:rsidR="00144552" w:rsidRPr="00A943A8">
        <w:rPr>
          <w:rFonts w:ascii="Times New Roman" w:hAnsi="Times New Roman" w:cs="Times New Roman"/>
        </w:rPr>
        <w:t xml:space="preserve"> </w:t>
      </w:r>
      <w:r w:rsidR="00144552" w:rsidRPr="00A943A8">
        <w:rPr>
          <w:rFonts w:ascii="Times New Roman" w:eastAsia="Calibri" w:hAnsi="Times New Roman" w:cs="Times New Roman"/>
          <w:i/>
        </w:rPr>
        <w:t>crisis</w:t>
      </w:r>
      <w:r w:rsidR="00144552" w:rsidRPr="00A943A8">
        <w:rPr>
          <w:rFonts w:ascii="Times New Roman" w:hAnsi="Times New Roman" w:cs="Times New Roman"/>
        </w:rPr>
        <w:t xml:space="preserve"> </w:t>
      </w:r>
      <w:r w:rsidR="00144552" w:rsidRPr="00A943A8">
        <w:rPr>
          <w:rFonts w:ascii="Times New Roman" w:eastAsia="Calibri" w:hAnsi="Times New Roman" w:cs="Times New Roman"/>
        </w:rPr>
        <w:t>has</w:t>
      </w:r>
      <w:r w:rsidR="00BF3ACA" w:rsidRPr="00A943A8">
        <w:rPr>
          <w:rFonts w:ascii="Times New Roman" w:hAnsi="Times New Roman" w:cs="Times New Roman"/>
        </w:rPr>
        <w:t xml:space="preserve"> </w:t>
      </w:r>
      <w:r w:rsidR="00BF3ACA" w:rsidRPr="00A943A8">
        <w:rPr>
          <w:rFonts w:ascii="Times New Roman" w:eastAsia="Calibri" w:hAnsi="Times New Roman" w:cs="Times New Roman"/>
        </w:rPr>
        <w:t>now</w:t>
      </w:r>
      <w:r w:rsidR="00144552" w:rsidRPr="00A943A8">
        <w:rPr>
          <w:rFonts w:ascii="Times New Roman" w:hAnsi="Times New Roman" w:cs="Times New Roman"/>
        </w:rPr>
        <w:t xml:space="preserve"> </w:t>
      </w:r>
      <w:r w:rsidR="0003729C" w:rsidRPr="00A943A8">
        <w:rPr>
          <w:rFonts w:ascii="Times New Roman" w:hAnsi="Times New Roman" w:cs="Times New Roman"/>
        </w:rPr>
        <w:t xml:space="preserve">silently </w:t>
      </w:r>
      <w:r w:rsidR="00144552" w:rsidRPr="00A943A8">
        <w:rPr>
          <w:rFonts w:ascii="Times New Roman" w:eastAsia="Calibri" w:hAnsi="Times New Roman" w:cs="Times New Roman"/>
        </w:rPr>
        <w:t>transformed</w:t>
      </w:r>
      <w:r w:rsidR="00144552" w:rsidRPr="00A943A8">
        <w:rPr>
          <w:rFonts w:ascii="Times New Roman" w:hAnsi="Times New Roman" w:cs="Times New Roman"/>
        </w:rPr>
        <w:t xml:space="preserve"> </w:t>
      </w:r>
      <w:r w:rsidR="00144552" w:rsidRPr="00A943A8">
        <w:rPr>
          <w:rFonts w:ascii="Times New Roman" w:eastAsia="Calibri" w:hAnsi="Times New Roman" w:cs="Times New Roman"/>
        </w:rPr>
        <w:t>into</w:t>
      </w:r>
      <w:r w:rsidR="00144552" w:rsidRPr="00A943A8">
        <w:rPr>
          <w:rFonts w:ascii="Times New Roman" w:hAnsi="Times New Roman" w:cs="Times New Roman"/>
        </w:rPr>
        <w:t xml:space="preserve"> </w:t>
      </w:r>
      <w:r w:rsidR="00144552" w:rsidRPr="00A943A8">
        <w:rPr>
          <w:rFonts w:ascii="Times New Roman" w:eastAsia="Calibri" w:hAnsi="Times New Roman" w:cs="Times New Roman"/>
        </w:rPr>
        <w:t>a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widespread</w:t>
      </w:r>
      <w:r w:rsidR="00144552" w:rsidRPr="00A943A8">
        <w:rPr>
          <w:rFonts w:ascii="Times New Roman" w:hAnsi="Times New Roman" w:cs="Times New Roman"/>
        </w:rPr>
        <w:t xml:space="preserve"> </w:t>
      </w:r>
      <w:r w:rsidR="00144552" w:rsidRPr="00A943A8">
        <w:rPr>
          <w:rFonts w:ascii="Times New Roman" w:eastAsia="Calibri" w:hAnsi="Times New Roman" w:cs="Times New Roman"/>
        </w:rPr>
        <w:t>socio</w:t>
      </w:r>
      <w:r w:rsidR="00144552" w:rsidRPr="00A943A8">
        <w:rPr>
          <w:rFonts w:ascii="Times New Roman" w:hAnsi="Times New Roman" w:cs="Times New Roman"/>
        </w:rPr>
        <w:t>-</w:t>
      </w:r>
      <w:r w:rsidR="00144552" w:rsidRPr="00A943A8">
        <w:rPr>
          <w:rFonts w:ascii="Times New Roman" w:eastAsia="Calibri" w:hAnsi="Times New Roman" w:cs="Times New Roman"/>
        </w:rPr>
        <w:t>cultural</w:t>
      </w:r>
      <w:r w:rsidR="00144552" w:rsidRPr="00A943A8">
        <w:rPr>
          <w:rFonts w:ascii="Times New Roman" w:hAnsi="Times New Roman" w:cs="Times New Roman"/>
        </w:rPr>
        <w:t xml:space="preserve"> </w:t>
      </w:r>
      <w:r w:rsidR="0003729C" w:rsidRPr="00A943A8">
        <w:rPr>
          <w:rFonts w:ascii="Times New Roman" w:hAnsi="Times New Roman" w:cs="Times New Roman"/>
        </w:rPr>
        <w:t xml:space="preserve">background </w:t>
      </w:r>
      <w:r w:rsidR="00144552" w:rsidRPr="00A943A8">
        <w:rPr>
          <w:rFonts w:ascii="Times New Roman" w:eastAsia="Calibri" w:hAnsi="Times New Roman" w:cs="Times New Roman"/>
          <w:i/>
        </w:rPr>
        <w:t>norm</w:t>
      </w:r>
      <w:r w:rsidR="00EA477B" w:rsidRPr="00A943A8">
        <w:rPr>
          <w:rFonts w:ascii="Times New Roman" w:hAnsi="Times New Roman" w:cs="Times New Roman"/>
        </w:rPr>
        <w:t xml:space="preserve">. </w:t>
      </w:r>
      <w:r w:rsidR="00766E67" w:rsidRPr="00A943A8">
        <w:rPr>
          <w:rFonts w:ascii="Times New Roman" w:eastAsia="Calibri" w:hAnsi="Times New Roman" w:cs="Times New Roman"/>
        </w:rPr>
        <w:t>The “biological clock”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has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no</w:t>
      </w:r>
      <w:r w:rsidR="007C7285" w:rsidRPr="00A943A8">
        <w:rPr>
          <w:rFonts w:ascii="Times New Roman" w:eastAsia="Calibri" w:hAnsi="Times New Roman" w:cs="Times New Roman"/>
        </w:rPr>
        <w:t>t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only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had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long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lasting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consequences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for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lastRenderedPageBreak/>
        <w:t>how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our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society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thinks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about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reproduction</w:t>
      </w:r>
      <w:r w:rsidR="007C7285" w:rsidRPr="00A943A8">
        <w:rPr>
          <w:rFonts w:ascii="Times New Roman" w:hAnsi="Times New Roman" w:cs="Times New Roman"/>
        </w:rPr>
        <w:t xml:space="preserve"> </w:t>
      </w:r>
      <w:r w:rsidR="007C7285" w:rsidRPr="00A943A8">
        <w:rPr>
          <w:rFonts w:ascii="Times New Roman" w:eastAsia="Calibri" w:hAnsi="Times New Roman" w:cs="Times New Roman"/>
        </w:rPr>
        <w:t>and</w:t>
      </w:r>
      <w:r w:rsidR="007C7285" w:rsidRPr="00A943A8">
        <w:rPr>
          <w:rFonts w:ascii="Times New Roman" w:hAnsi="Times New Roman" w:cs="Times New Roman"/>
        </w:rPr>
        <w:t xml:space="preserve"> </w:t>
      </w:r>
      <w:r w:rsidR="0003729C" w:rsidRPr="00A943A8">
        <w:rPr>
          <w:rFonts w:ascii="Times New Roman" w:hAnsi="Times New Roman" w:cs="Times New Roman"/>
        </w:rPr>
        <w:t xml:space="preserve">the power of </w:t>
      </w:r>
      <w:r w:rsidR="00716EC6" w:rsidRPr="00A943A8">
        <w:rPr>
          <w:rFonts w:ascii="Times New Roman" w:eastAsia="Calibri" w:hAnsi="Times New Roman" w:cs="Times New Roman"/>
        </w:rPr>
        <w:t>technology</w:t>
      </w:r>
      <w:r w:rsidR="008A16FC" w:rsidRPr="00A943A8">
        <w:rPr>
          <w:rFonts w:ascii="Times New Roman" w:hAnsi="Times New Roman" w:cs="Times New Roman"/>
        </w:rPr>
        <w:t xml:space="preserve"> </w:t>
      </w:r>
      <w:r w:rsidR="008A16FC" w:rsidRPr="00A943A8">
        <w:rPr>
          <w:rFonts w:ascii="Times New Roman" w:eastAsia="Calibri" w:hAnsi="Times New Roman" w:cs="Times New Roman"/>
        </w:rPr>
        <w:t>to</w:t>
      </w:r>
      <w:r w:rsidR="008A16FC" w:rsidRPr="00A943A8">
        <w:rPr>
          <w:rFonts w:ascii="Times New Roman" w:hAnsi="Times New Roman" w:cs="Times New Roman"/>
        </w:rPr>
        <w:t xml:space="preserve"> </w:t>
      </w:r>
      <w:r w:rsidR="008A16FC" w:rsidRPr="00A943A8">
        <w:rPr>
          <w:rFonts w:ascii="Times New Roman" w:eastAsia="Calibri" w:hAnsi="Times New Roman" w:cs="Times New Roman"/>
        </w:rPr>
        <w:t>extend</w:t>
      </w:r>
      <w:r w:rsidR="008A16FC" w:rsidRPr="00A943A8">
        <w:rPr>
          <w:rFonts w:ascii="Times New Roman" w:hAnsi="Times New Roman" w:cs="Times New Roman"/>
        </w:rPr>
        <w:t xml:space="preserve"> </w:t>
      </w:r>
      <w:r w:rsidR="008A16FC" w:rsidRPr="00A943A8">
        <w:rPr>
          <w:rFonts w:ascii="Times New Roman" w:eastAsia="Calibri" w:hAnsi="Times New Roman" w:cs="Times New Roman"/>
        </w:rPr>
        <w:t>or</w:t>
      </w:r>
      <w:r w:rsidR="008A16FC" w:rsidRPr="00A943A8">
        <w:rPr>
          <w:rFonts w:ascii="Times New Roman" w:hAnsi="Times New Roman" w:cs="Times New Roman"/>
        </w:rPr>
        <w:t xml:space="preserve"> </w:t>
      </w:r>
      <w:r w:rsidR="008A16FC" w:rsidRPr="00A943A8">
        <w:rPr>
          <w:rFonts w:ascii="Times New Roman" w:eastAsia="Calibri" w:hAnsi="Times New Roman" w:cs="Times New Roman"/>
        </w:rPr>
        <w:t>even</w:t>
      </w:r>
      <w:r w:rsidR="008A16FC" w:rsidRPr="00A943A8">
        <w:rPr>
          <w:rFonts w:ascii="Times New Roman" w:hAnsi="Times New Roman" w:cs="Times New Roman"/>
        </w:rPr>
        <w:t xml:space="preserve"> “</w:t>
      </w:r>
      <w:r w:rsidR="008A16FC" w:rsidRPr="00A943A8">
        <w:rPr>
          <w:rFonts w:ascii="Times New Roman" w:eastAsia="Calibri" w:hAnsi="Times New Roman" w:cs="Times New Roman"/>
        </w:rPr>
        <w:t>turn</w:t>
      </w:r>
      <w:r w:rsidR="008A16FC" w:rsidRPr="00A943A8">
        <w:rPr>
          <w:rFonts w:ascii="Times New Roman" w:hAnsi="Times New Roman" w:cs="Times New Roman"/>
        </w:rPr>
        <w:t xml:space="preserve"> </w:t>
      </w:r>
      <w:r w:rsidR="008A16FC" w:rsidRPr="00A943A8">
        <w:rPr>
          <w:rFonts w:ascii="Times New Roman" w:eastAsia="Calibri" w:hAnsi="Times New Roman" w:cs="Times New Roman"/>
        </w:rPr>
        <w:t>back</w:t>
      </w:r>
      <w:r w:rsidR="008A16FC" w:rsidRPr="00A943A8">
        <w:rPr>
          <w:rFonts w:ascii="Times New Roman" w:hAnsi="Times New Roman" w:cs="Times New Roman"/>
        </w:rPr>
        <w:t xml:space="preserve">” </w:t>
      </w:r>
      <w:r w:rsidR="0003729C" w:rsidRPr="00A943A8">
        <w:rPr>
          <w:rFonts w:ascii="Times New Roman" w:eastAsia="Calibri" w:hAnsi="Times New Roman" w:cs="Times New Roman"/>
        </w:rPr>
        <w:t>time</w:t>
      </w:r>
      <w:r w:rsidR="00A943A8">
        <w:rPr>
          <w:rFonts w:ascii="Times New Roman" w:eastAsia="Calibri" w:hAnsi="Times New Roman" w:cs="Times New Roman"/>
        </w:rPr>
        <w:t>. I propose it has</w:t>
      </w:r>
      <w:r w:rsid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also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played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a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structuring</w:t>
      </w:r>
      <w:r w:rsidR="00EA477B" w:rsidRPr="00A943A8">
        <w:rPr>
          <w:rFonts w:ascii="Times New Roman" w:hAnsi="Times New Roman" w:cs="Times New Roman"/>
        </w:rPr>
        <w:t xml:space="preserve"> </w:t>
      </w:r>
      <w:r w:rsidR="00C14B61" w:rsidRPr="00A943A8">
        <w:rPr>
          <w:rFonts w:ascii="Times New Roman" w:eastAsia="Calibri" w:hAnsi="Times New Roman" w:cs="Times New Roman"/>
        </w:rPr>
        <w:t>role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in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shaping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women</w:t>
      </w:r>
      <w:r w:rsidR="00EA477B" w:rsidRPr="00A943A8">
        <w:rPr>
          <w:rFonts w:ascii="Times New Roman" w:hAnsi="Times New Roman" w:cs="Times New Roman"/>
        </w:rPr>
        <w:t>’</w:t>
      </w:r>
      <w:r w:rsidR="00EA477B" w:rsidRPr="00A943A8">
        <w:rPr>
          <w:rFonts w:ascii="Times New Roman" w:eastAsia="Calibri" w:hAnsi="Times New Roman" w:cs="Times New Roman"/>
        </w:rPr>
        <w:t>s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experiences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of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the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time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of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their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lives</w:t>
      </w:r>
      <w:r w:rsidR="00EA477B" w:rsidRPr="00A943A8">
        <w:rPr>
          <w:rFonts w:ascii="Times New Roman" w:hAnsi="Times New Roman" w:cs="Times New Roman"/>
        </w:rPr>
        <w:t xml:space="preserve">. </w:t>
      </w:r>
      <w:r w:rsidR="007F5568" w:rsidRPr="00A943A8">
        <w:rPr>
          <w:rFonts w:ascii="Times New Roman" w:eastAsia="Calibri" w:hAnsi="Times New Roman" w:cs="Times New Roman"/>
        </w:rPr>
        <w:t>Though</w:t>
      </w:r>
      <w:r w:rsidR="007F5568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not</w:t>
      </w:r>
      <w:r w:rsidR="007F5568" w:rsidRPr="00A943A8">
        <w:rPr>
          <w:rFonts w:ascii="Times New Roman" w:hAnsi="Times New Roman" w:cs="Times New Roman"/>
        </w:rPr>
        <w:t xml:space="preserve"> </w:t>
      </w:r>
      <w:r w:rsidR="00AC58C9" w:rsidRPr="00A943A8">
        <w:rPr>
          <w:rFonts w:ascii="Times New Roman" w:eastAsia="Calibri" w:hAnsi="Times New Roman" w:cs="Times New Roman"/>
        </w:rPr>
        <w:t>every</w:t>
      </w:r>
      <w:r w:rsidR="00AC58C9" w:rsidRPr="00A943A8">
        <w:rPr>
          <w:rFonts w:ascii="Times New Roman" w:hAnsi="Times New Roman" w:cs="Times New Roman"/>
        </w:rPr>
        <w:t xml:space="preserve"> </w:t>
      </w:r>
      <w:r w:rsidR="00AC58C9" w:rsidRPr="00A943A8">
        <w:rPr>
          <w:rFonts w:ascii="Times New Roman" w:eastAsia="Calibri" w:hAnsi="Times New Roman" w:cs="Times New Roman"/>
        </w:rPr>
        <w:t>woman</w:t>
      </w:r>
      <w:r w:rsidR="007F5568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will</w:t>
      </w:r>
      <w:r w:rsidR="007F5568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go</w:t>
      </w:r>
      <w:r w:rsidR="007F5568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on</w:t>
      </w:r>
      <w:r w:rsidR="007F5568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to</w:t>
      </w:r>
      <w:r w:rsidR="007F5568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experience</w:t>
      </w:r>
      <w:r w:rsidR="007F5568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the</w:t>
      </w:r>
      <w:r w:rsidR="00EA477B" w:rsidRPr="00A943A8">
        <w:rPr>
          <w:rFonts w:ascii="Times New Roman" w:hAnsi="Times New Roman" w:cs="Times New Roman"/>
        </w:rPr>
        <w:t xml:space="preserve"> “</w:t>
      </w:r>
      <w:r w:rsidR="00EA477B" w:rsidRPr="00A943A8">
        <w:rPr>
          <w:rFonts w:ascii="Times New Roman" w:eastAsia="Calibri" w:hAnsi="Times New Roman" w:cs="Times New Roman"/>
        </w:rPr>
        <w:t>ticking</w:t>
      </w:r>
      <w:r w:rsidR="00EA477B" w:rsidRPr="00A943A8">
        <w:rPr>
          <w:rFonts w:ascii="Times New Roman" w:hAnsi="Times New Roman" w:cs="Times New Roman"/>
        </w:rPr>
        <w:t xml:space="preserve">” </w:t>
      </w:r>
      <w:r w:rsidR="00EA477B" w:rsidRPr="00A943A8">
        <w:rPr>
          <w:rFonts w:ascii="Times New Roman" w:eastAsia="Calibri" w:hAnsi="Times New Roman" w:cs="Times New Roman"/>
        </w:rPr>
        <w:t>of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their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biological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clock</w:t>
      </w:r>
      <w:r w:rsidR="00EA477B" w:rsidRPr="00A943A8">
        <w:rPr>
          <w:rFonts w:ascii="Times New Roman" w:hAnsi="Times New Roman" w:cs="Times New Roman"/>
        </w:rPr>
        <w:t xml:space="preserve">, </w:t>
      </w:r>
      <w:r w:rsidR="00EA477B" w:rsidRPr="00A943A8">
        <w:rPr>
          <w:rFonts w:ascii="Times New Roman" w:eastAsia="Calibri" w:hAnsi="Times New Roman" w:cs="Times New Roman"/>
        </w:rPr>
        <w:t>a</w:t>
      </w:r>
      <w:r w:rsidR="007F5568" w:rsidRPr="00A943A8">
        <w:rPr>
          <w:rFonts w:ascii="Times New Roman" w:eastAsia="Calibri" w:hAnsi="Times New Roman" w:cs="Times New Roman"/>
        </w:rPr>
        <w:t>nd</w:t>
      </w:r>
      <w:r w:rsidR="00EA477B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among</w:t>
      </w:r>
      <w:r w:rsidR="007F5568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those</w:t>
      </w:r>
      <w:r w:rsidR="007F5568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who</w:t>
      </w:r>
      <w:r w:rsidR="007F5568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do</w:t>
      </w:r>
      <w:r w:rsidR="007F5568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the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experience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may</w:t>
      </w:r>
      <w:r w:rsidR="007F5568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be</w:t>
      </w:r>
      <w:r w:rsidR="007F5568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differently</w:t>
      </w:r>
      <w:r w:rsidR="007F5568" w:rsidRPr="00A943A8">
        <w:rPr>
          <w:rFonts w:ascii="Times New Roman" w:hAnsi="Times New Roman" w:cs="Times New Roman"/>
        </w:rPr>
        <w:t xml:space="preserve"> </w:t>
      </w:r>
      <w:r w:rsidR="007F5568" w:rsidRPr="00A943A8">
        <w:rPr>
          <w:rFonts w:ascii="Times New Roman" w:eastAsia="Calibri" w:hAnsi="Times New Roman" w:cs="Times New Roman"/>
        </w:rPr>
        <w:t>inflected</w:t>
      </w:r>
      <w:r w:rsidR="007F5568" w:rsidRPr="00A943A8">
        <w:rPr>
          <w:rFonts w:ascii="Times New Roman" w:hAnsi="Times New Roman" w:cs="Times New Roman"/>
        </w:rPr>
        <w:t xml:space="preserve">, </w:t>
      </w:r>
      <w:r w:rsidR="007F5568" w:rsidRPr="00A943A8">
        <w:rPr>
          <w:rFonts w:ascii="Times New Roman" w:eastAsia="Calibri" w:hAnsi="Times New Roman" w:cs="Times New Roman"/>
        </w:rPr>
        <w:t>c</w:t>
      </w:r>
      <w:r w:rsidR="004560F3" w:rsidRPr="00A943A8">
        <w:rPr>
          <w:rFonts w:ascii="Times New Roman" w:eastAsia="Calibri" w:hAnsi="Times New Roman" w:cs="Times New Roman"/>
        </w:rPr>
        <w:t>ulture</w:t>
      </w:r>
      <w:r w:rsidR="004560F3" w:rsidRPr="00A943A8">
        <w:rPr>
          <w:rFonts w:ascii="Times New Roman" w:hAnsi="Times New Roman" w:cs="Times New Roman"/>
        </w:rPr>
        <w:t xml:space="preserve"> </w:t>
      </w:r>
      <w:r w:rsidR="004560F3" w:rsidRPr="00A943A8">
        <w:rPr>
          <w:rFonts w:ascii="Times New Roman" w:eastAsia="Calibri" w:hAnsi="Times New Roman" w:cs="Times New Roman"/>
        </w:rPr>
        <w:t>and</w:t>
      </w:r>
      <w:r w:rsidR="004560F3" w:rsidRPr="00A943A8">
        <w:rPr>
          <w:rFonts w:ascii="Times New Roman" w:hAnsi="Times New Roman" w:cs="Times New Roman"/>
        </w:rPr>
        <w:t xml:space="preserve"> </w:t>
      </w:r>
      <w:r w:rsidR="00A110C1" w:rsidRPr="00A943A8">
        <w:rPr>
          <w:rFonts w:ascii="Times New Roman" w:eastAsia="Calibri" w:hAnsi="Times New Roman" w:cs="Times New Roman"/>
        </w:rPr>
        <w:t>politics</w:t>
      </w:r>
      <w:r w:rsidR="00A110C1" w:rsidRPr="00A943A8">
        <w:rPr>
          <w:rFonts w:ascii="Times New Roman" w:hAnsi="Times New Roman" w:cs="Times New Roman"/>
        </w:rPr>
        <w:t xml:space="preserve"> </w:t>
      </w:r>
      <w:r w:rsidR="00A110C1" w:rsidRPr="00A943A8">
        <w:rPr>
          <w:rFonts w:ascii="Times New Roman" w:eastAsia="Calibri" w:hAnsi="Times New Roman" w:cs="Times New Roman"/>
        </w:rPr>
        <w:t>have</w:t>
      </w:r>
      <w:r w:rsidR="00A110C1" w:rsidRPr="00A943A8">
        <w:rPr>
          <w:rFonts w:ascii="Times New Roman" w:hAnsi="Times New Roman" w:cs="Times New Roman"/>
        </w:rPr>
        <w:t xml:space="preserve"> </w:t>
      </w:r>
      <w:r w:rsidR="00A110C1" w:rsidRPr="00A943A8">
        <w:rPr>
          <w:rFonts w:ascii="Times New Roman" w:eastAsia="Calibri" w:hAnsi="Times New Roman" w:cs="Times New Roman"/>
        </w:rPr>
        <w:t>played</w:t>
      </w:r>
      <w:r w:rsidR="00A110C1" w:rsidRPr="00A943A8">
        <w:rPr>
          <w:rFonts w:ascii="Times New Roman" w:hAnsi="Times New Roman" w:cs="Times New Roman"/>
        </w:rPr>
        <w:t xml:space="preserve"> </w:t>
      </w:r>
      <w:r w:rsidR="00A110C1" w:rsidRPr="00A943A8">
        <w:rPr>
          <w:rFonts w:ascii="Times New Roman" w:eastAsia="Calibri" w:hAnsi="Times New Roman" w:cs="Times New Roman"/>
        </w:rPr>
        <w:t>a</w:t>
      </w:r>
      <w:r w:rsidR="00A110C1" w:rsidRPr="00A943A8">
        <w:rPr>
          <w:rFonts w:ascii="Times New Roman" w:hAnsi="Times New Roman" w:cs="Times New Roman"/>
        </w:rPr>
        <w:t xml:space="preserve"> </w:t>
      </w:r>
      <w:r w:rsidR="004560F3" w:rsidRPr="00A943A8">
        <w:rPr>
          <w:rFonts w:ascii="Times New Roman" w:eastAsia="Calibri" w:hAnsi="Times New Roman" w:cs="Times New Roman"/>
        </w:rPr>
        <w:t>role</w:t>
      </w:r>
      <w:r w:rsidR="004560F3" w:rsidRPr="00A943A8">
        <w:rPr>
          <w:rFonts w:ascii="Times New Roman" w:hAnsi="Times New Roman" w:cs="Times New Roman"/>
        </w:rPr>
        <w:t xml:space="preserve"> </w:t>
      </w:r>
      <w:r w:rsidR="004560F3" w:rsidRPr="00A943A8">
        <w:rPr>
          <w:rFonts w:ascii="Times New Roman" w:eastAsia="Calibri" w:hAnsi="Times New Roman" w:cs="Times New Roman"/>
        </w:rPr>
        <w:t>in</w:t>
      </w:r>
      <w:r w:rsidR="004560F3" w:rsidRPr="00A943A8">
        <w:rPr>
          <w:rFonts w:ascii="Times New Roman" w:hAnsi="Times New Roman" w:cs="Times New Roman"/>
        </w:rPr>
        <w:t xml:space="preserve"> </w:t>
      </w:r>
      <w:r w:rsidR="008A16FC" w:rsidRPr="00A943A8">
        <w:rPr>
          <w:rFonts w:ascii="Times New Roman" w:eastAsia="Calibri" w:hAnsi="Times New Roman" w:cs="Times New Roman"/>
        </w:rPr>
        <w:t>shaping</w:t>
      </w:r>
      <w:r w:rsidR="008A16FC" w:rsidRPr="00A943A8">
        <w:rPr>
          <w:rFonts w:ascii="Times New Roman" w:hAnsi="Times New Roman" w:cs="Times New Roman"/>
        </w:rPr>
        <w:t xml:space="preserve"> </w:t>
      </w:r>
      <w:r w:rsidR="008312AE" w:rsidRPr="00A943A8">
        <w:rPr>
          <w:rFonts w:ascii="Times New Roman" w:eastAsia="Calibri" w:hAnsi="Times New Roman" w:cs="Times New Roman"/>
        </w:rPr>
        <w:t>this</w:t>
      </w:r>
      <w:r w:rsidR="008312AE" w:rsidRPr="00A943A8">
        <w:rPr>
          <w:rFonts w:ascii="Times New Roman" w:hAnsi="Times New Roman" w:cs="Times New Roman"/>
        </w:rPr>
        <w:t xml:space="preserve"> </w:t>
      </w:r>
      <w:r w:rsidR="004560F3" w:rsidRPr="00A943A8">
        <w:rPr>
          <w:rFonts w:ascii="Times New Roman" w:eastAsia="Calibri" w:hAnsi="Times New Roman" w:cs="Times New Roman"/>
        </w:rPr>
        <w:t>ex</w:t>
      </w:r>
      <w:r w:rsidR="00A110C1" w:rsidRPr="00A943A8">
        <w:rPr>
          <w:rFonts w:ascii="Times New Roman" w:eastAsia="Calibri" w:hAnsi="Times New Roman" w:cs="Times New Roman"/>
        </w:rPr>
        <w:t>perience</w:t>
      </w:r>
      <w:r w:rsidR="008312AE" w:rsidRPr="00A943A8">
        <w:rPr>
          <w:rFonts w:ascii="Times New Roman" w:hAnsi="Times New Roman" w:cs="Times New Roman"/>
        </w:rPr>
        <w:t xml:space="preserve"> </w:t>
      </w:r>
      <w:r w:rsidR="00A110C1" w:rsidRPr="00A943A8">
        <w:rPr>
          <w:rFonts w:ascii="Times New Roman" w:eastAsia="Calibri" w:hAnsi="Times New Roman" w:cs="Times New Roman"/>
        </w:rPr>
        <w:t>often</w:t>
      </w:r>
      <w:r w:rsidR="00A110C1" w:rsidRPr="00A943A8">
        <w:rPr>
          <w:rFonts w:ascii="Times New Roman" w:hAnsi="Times New Roman" w:cs="Times New Roman"/>
        </w:rPr>
        <w:t xml:space="preserve"> </w:t>
      </w:r>
      <w:r w:rsidR="00A110C1" w:rsidRPr="00A943A8">
        <w:rPr>
          <w:rFonts w:ascii="Times New Roman" w:eastAsia="Calibri" w:hAnsi="Times New Roman" w:cs="Times New Roman"/>
        </w:rPr>
        <w:t>taken</w:t>
      </w:r>
      <w:r w:rsidR="00A110C1" w:rsidRPr="00A943A8">
        <w:rPr>
          <w:rFonts w:ascii="Times New Roman" w:hAnsi="Times New Roman" w:cs="Times New Roman"/>
        </w:rPr>
        <w:t xml:space="preserve"> </w:t>
      </w:r>
      <w:r w:rsidR="00A110C1" w:rsidRPr="00A943A8">
        <w:rPr>
          <w:rFonts w:ascii="Times New Roman" w:eastAsia="Calibri" w:hAnsi="Times New Roman" w:cs="Times New Roman"/>
        </w:rPr>
        <w:t>as</w:t>
      </w:r>
      <w:r w:rsidR="00A110C1" w:rsidRPr="00A943A8">
        <w:rPr>
          <w:rFonts w:ascii="Times New Roman" w:hAnsi="Times New Roman" w:cs="Times New Roman"/>
        </w:rPr>
        <w:t xml:space="preserve"> </w:t>
      </w:r>
      <w:r w:rsidR="00A30CF7" w:rsidRPr="00A943A8">
        <w:rPr>
          <w:rFonts w:ascii="Times New Roman" w:eastAsia="Calibri" w:hAnsi="Times New Roman" w:cs="Times New Roman"/>
        </w:rPr>
        <w:t>natural</w:t>
      </w:r>
      <w:r w:rsidR="001461B9" w:rsidRPr="00A943A8">
        <w:rPr>
          <w:rFonts w:ascii="Times New Roman" w:hAnsi="Times New Roman" w:cs="Times New Roman"/>
        </w:rPr>
        <w:t xml:space="preserve">. </w:t>
      </w:r>
    </w:p>
    <w:p w14:paraId="5F323BE8" w14:textId="0933D534" w:rsidR="00194F10" w:rsidRPr="00A943A8" w:rsidRDefault="00EA477B" w:rsidP="00A943A8">
      <w:pPr>
        <w:spacing w:line="480" w:lineRule="auto"/>
        <w:ind w:firstLine="720"/>
        <w:rPr>
          <w:rFonts w:ascii="Times New Roman" w:hAnsi="Times New Roman" w:cs="Times New Roman"/>
        </w:rPr>
      </w:pPr>
      <w:r w:rsidRPr="00A943A8">
        <w:rPr>
          <w:rFonts w:ascii="Times New Roman" w:eastAsia="Calibri" w:hAnsi="Times New Roman" w:cs="Times New Roman"/>
        </w:rPr>
        <w:t>Part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two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draws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on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conceptual</w:t>
      </w:r>
      <w:r w:rsidRPr="00A943A8">
        <w:rPr>
          <w:rFonts w:ascii="Times New Roman" w:hAnsi="Times New Roman" w:cs="Times New Roman"/>
        </w:rPr>
        <w:t xml:space="preserve"> </w:t>
      </w:r>
      <w:r w:rsidR="006359A9" w:rsidRPr="00A943A8">
        <w:rPr>
          <w:rFonts w:ascii="Times New Roman" w:eastAsia="Calibri" w:hAnsi="Times New Roman" w:cs="Times New Roman"/>
        </w:rPr>
        <w:t>re</w:t>
      </w:r>
      <w:r w:rsidRPr="00A943A8">
        <w:rPr>
          <w:rFonts w:ascii="Times New Roman" w:eastAsia="Calibri" w:hAnsi="Times New Roman" w:cs="Times New Roman"/>
        </w:rPr>
        <w:t>sources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in</w:t>
      </w:r>
      <w:r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Maurice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Merleau</w:t>
      </w:r>
      <w:r w:rsidR="00521FA3" w:rsidRPr="00A943A8">
        <w:rPr>
          <w:rFonts w:ascii="Times New Roman" w:hAnsi="Times New Roman" w:cs="Times New Roman"/>
        </w:rPr>
        <w:t>-</w:t>
      </w:r>
      <w:r w:rsidR="00521FA3" w:rsidRPr="00A943A8">
        <w:rPr>
          <w:rFonts w:ascii="Times New Roman" w:eastAsia="Calibri" w:hAnsi="Times New Roman" w:cs="Times New Roman"/>
        </w:rPr>
        <w:t>Ponty</w:t>
      </w:r>
      <w:r w:rsidR="00CF616F" w:rsidRPr="00A943A8">
        <w:rPr>
          <w:rFonts w:ascii="Times New Roman" w:hAnsi="Times New Roman" w:cs="Times New Roman"/>
        </w:rPr>
        <w:t>’</w:t>
      </w:r>
      <w:r w:rsidR="00CF616F" w:rsidRPr="00A943A8">
        <w:rPr>
          <w:rFonts w:ascii="Times New Roman" w:eastAsia="Calibri" w:hAnsi="Times New Roman" w:cs="Times New Roman"/>
        </w:rPr>
        <w:t>s</w:t>
      </w:r>
      <w:r w:rsidR="00CF616F" w:rsidRPr="00A943A8">
        <w:rPr>
          <w:rFonts w:ascii="Times New Roman" w:hAnsi="Times New Roman" w:cs="Times New Roman"/>
        </w:rPr>
        <w:t xml:space="preserve"> </w:t>
      </w:r>
      <w:r w:rsidR="00CF616F" w:rsidRPr="00A943A8">
        <w:rPr>
          <w:rFonts w:ascii="Times New Roman" w:eastAsia="Calibri" w:hAnsi="Times New Roman" w:cs="Times New Roman"/>
          <w:i/>
        </w:rPr>
        <w:t>magnum</w:t>
      </w:r>
      <w:r w:rsidR="00CF616F" w:rsidRPr="00A943A8">
        <w:rPr>
          <w:rFonts w:ascii="Times New Roman" w:hAnsi="Times New Roman" w:cs="Times New Roman"/>
          <w:i/>
        </w:rPr>
        <w:t xml:space="preserve"> </w:t>
      </w:r>
      <w:r w:rsidR="00CF616F" w:rsidRPr="00A943A8">
        <w:rPr>
          <w:rFonts w:ascii="Times New Roman" w:eastAsia="Calibri" w:hAnsi="Times New Roman" w:cs="Times New Roman"/>
          <w:i/>
        </w:rPr>
        <w:t>opus</w:t>
      </w:r>
      <w:r w:rsidR="00CF616F" w:rsidRPr="00A943A8">
        <w:rPr>
          <w:rFonts w:ascii="Times New Roman" w:hAnsi="Times New Roman" w:cs="Times New Roman"/>
        </w:rPr>
        <w:t xml:space="preserve"> </w:t>
      </w:r>
      <w:r w:rsidR="00CF616F" w:rsidRPr="00A943A8">
        <w:rPr>
          <w:rFonts w:ascii="Times New Roman" w:eastAsia="Calibri" w:hAnsi="Times New Roman" w:cs="Times New Roman"/>
          <w:i/>
        </w:rPr>
        <w:t>Phenomenology</w:t>
      </w:r>
      <w:r w:rsidR="00CF616F" w:rsidRPr="00A943A8">
        <w:rPr>
          <w:rFonts w:ascii="Times New Roman" w:hAnsi="Times New Roman" w:cs="Times New Roman"/>
          <w:i/>
        </w:rPr>
        <w:t xml:space="preserve"> </w:t>
      </w:r>
      <w:r w:rsidR="00CF616F" w:rsidRPr="00A943A8">
        <w:rPr>
          <w:rFonts w:ascii="Times New Roman" w:eastAsia="Calibri" w:hAnsi="Times New Roman" w:cs="Times New Roman"/>
          <w:i/>
        </w:rPr>
        <w:t>of</w:t>
      </w:r>
      <w:r w:rsidR="00CF616F" w:rsidRPr="00A943A8">
        <w:rPr>
          <w:rFonts w:ascii="Times New Roman" w:hAnsi="Times New Roman" w:cs="Times New Roman"/>
          <w:i/>
        </w:rPr>
        <w:t xml:space="preserve"> </w:t>
      </w:r>
      <w:r w:rsidR="00CF616F" w:rsidRPr="00A943A8">
        <w:rPr>
          <w:rFonts w:ascii="Times New Roman" w:eastAsia="Calibri" w:hAnsi="Times New Roman" w:cs="Times New Roman"/>
          <w:i/>
        </w:rPr>
        <w:t>Perception</w:t>
      </w:r>
      <w:r w:rsidR="00521FA3" w:rsidRPr="00A943A8">
        <w:rPr>
          <w:rFonts w:ascii="Times New Roman" w:hAnsi="Times New Roman" w:cs="Times New Roman"/>
        </w:rPr>
        <w:t>,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especially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the</w:t>
      </w:r>
      <w:r w:rsidR="001D4E79" w:rsidRPr="00A943A8">
        <w:rPr>
          <w:rFonts w:ascii="Times New Roman" w:eastAsia="Calibri" w:hAnsi="Times New Roman" w:cs="Times New Roman"/>
        </w:rPr>
        <w:t xml:space="preserve"> chapter entitled</w:t>
      </w:r>
      <w:r w:rsidRPr="00A943A8">
        <w:rPr>
          <w:rFonts w:ascii="Times New Roman" w:hAnsi="Times New Roman" w:cs="Times New Roman"/>
        </w:rPr>
        <w:t xml:space="preserve"> “</w:t>
      </w:r>
      <w:r w:rsidRPr="00A943A8">
        <w:rPr>
          <w:rFonts w:ascii="Times New Roman" w:eastAsia="Calibri" w:hAnsi="Times New Roman" w:cs="Times New Roman"/>
        </w:rPr>
        <w:t>Temporality</w:t>
      </w:r>
      <w:r w:rsidRPr="00A943A8">
        <w:rPr>
          <w:rFonts w:ascii="Times New Roman" w:hAnsi="Times New Roman" w:cs="Times New Roman"/>
        </w:rPr>
        <w:t xml:space="preserve">”, </w:t>
      </w:r>
      <w:r w:rsidRPr="00A943A8">
        <w:rPr>
          <w:rFonts w:ascii="Times New Roman" w:eastAsia="Calibri" w:hAnsi="Times New Roman" w:cs="Times New Roman"/>
        </w:rPr>
        <w:t>to</w:t>
      </w:r>
      <w:r w:rsidRPr="00A943A8">
        <w:rPr>
          <w:rFonts w:ascii="Times New Roman" w:hAnsi="Times New Roman" w:cs="Times New Roman"/>
        </w:rPr>
        <w:t xml:space="preserve"> </w:t>
      </w:r>
      <w:r w:rsidR="00151CC5" w:rsidRPr="00A943A8">
        <w:rPr>
          <w:rFonts w:ascii="Times New Roman" w:eastAsia="Calibri" w:hAnsi="Times New Roman" w:cs="Times New Roman"/>
        </w:rPr>
        <w:t>offer</w:t>
      </w:r>
      <w:r w:rsidR="00151CC5" w:rsidRPr="00A943A8">
        <w:rPr>
          <w:rFonts w:ascii="Times New Roman" w:hAnsi="Times New Roman" w:cs="Times New Roman"/>
        </w:rPr>
        <w:t xml:space="preserve"> </w:t>
      </w:r>
      <w:r w:rsidR="00151CC5" w:rsidRPr="00A943A8">
        <w:rPr>
          <w:rFonts w:ascii="Times New Roman" w:eastAsia="Calibri" w:hAnsi="Times New Roman" w:cs="Times New Roman"/>
        </w:rPr>
        <w:t>an</w:t>
      </w:r>
      <w:r w:rsidR="00151CC5" w:rsidRPr="00A943A8">
        <w:rPr>
          <w:rFonts w:ascii="Times New Roman" w:hAnsi="Times New Roman" w:cs="Times New Roman"/>
        </w:rPr>
        <w:t xml:space="preserve"> </w:t>
      </w:r>
      <w:r w:rsidR="00151CC5" w:rsidRPr="00A943A8">
        <w:rPr>
          <w:rFonts w:ascii="Times New Roman" w:eastAsia="Calibri" w:hAnsi="Times New Roman" w:cs="Times New Roman"/>
        </w:rPr>
        <w:t>original</w:t>
      </w:r>
      <w:r w:rsidR="00151CC5" w:rsidRPr="00A943A8">
        <w:rPr>
          <w:rFonts w:ascii="Times New Roman" w:hAnsi="Times New Roman" w:cs="Times New Roman"/>
        </w:rPr>
        <w:t xml:space="preserve"> </w:t>
      </w:r>
      <w:r w:rsidR="00151CC5" w:rsidRPr="00A943A8">
        <w:rPr>
          <w:rFonts w:ascii="Times New Roman" w:eastAsia="Calibri" w:hAnsi="Times New Roman" w:cs="Times New Roman"/>
        </w:rPr>
        <w:t>phenomenological</w:t>
      </w:r>
      <w:r w:rsidR="00151CC5" w:rsidRPr="00A943A8">
        <w:rPr>
          <w:rFonts w:ascii="Times New Roman" w:hAnsi="Times New Roman" w:cs="Times New Roman"/>
        </w:rPr>
        <w:t xml:space="preserve"> </w:t>
      </w:r>
      <w:r w:rsidR="00151CC5" w:rsidRPr="00A943A8">
        <w:rPr>
          <w:rFonts w:ascii="Times New Roman" w:eastAsia="Calibri" w:hAnsi="Times New Roman" w:cs="Times New Roman"/>
        </w:rPr>
        <w:t>iteration</w:t>
      </w:r>
      <w:r w:rsidR="00151CC5" w:rsidRPr="00A943A8">
        <w:rPr>
          <w:rFonts w:ascii="Times New Roman" w:hAnsi="Times New Roman" w:cs="Times New Roman"/>
        </w:rPr>
        <w:t xml:space="preserve"> </w:t>
      </w:r>
      <w:r w:rsidR="00151CC5" w:rsidRPr="00A943A8">
        <w:rPr>
          <w:rFonts w:ascii="Times New Roman" w:eastAsia="Calibri" w:hAnsi="Times New Roman" w:cs="Times New Roman"/>
        </w:rPr>
        <w:t>of</w:t>
      </w:r>
      <w:r w:rsidR="00151CC5" w:rsidRPr="00A943A8">
        <w:rPr>
          <w:rFonts w:ascii="Times New Roman" w:hAnsi="Times New Roman" w:cs="Times New Roman"/>
        </w:rPr>
        <w:t xml:space="preserve"> </w:t>
      </w:r>
      <w:r w:rsidR="00151CC5" w:rsidRPr="00A943A8">
        <w:rPr>
          <w:rFonts w:ascii="Times New Roman" w:eastAsia="Calibri" w:hAnsi="Times New Roman" w:cs="Times New Roman"/>
        </w:rPr>
        <w:t>the</w:t>
      </w:r>
      <w:r w:rsidR="00151CC5" w:rsidRPr="00A943A8">
        <w:rPr>
          <w:rFonts w:ascii="Times New Roman" w:hAnsi="Times New Roman" w:cs="Times New Roman"/>
        </w:rPr>
        <w:t xml:space="preserve"> </w:t>
      </w:r>
      <w:r w:rsidR="00151CC5" w:rsidRPr="00A943A8">
        <w:rPr>
          <w:rFonts w:ascii="Times New Roman" w:eastAsia="Calibri" w:hAnsi="Times New Roman" w:cs="Times New Roman"/>
        </w:rPr>
        <w:t>experience</w:t>
      </w:r>
      <w:r w:rsidR="00151CC5" w:rsidRPr="00A943A8">
        <w:rPr>
          <w:rFonts w:ascii="Times New Roman" w:hAnsi="Times New Roman" w:cs="Times New Roman"/>
        </w:rPr>
        <w:t xml:space="preserve"> </w:t>
      </w:r>
      <w:r w:rsidR="00151CC5" w:rsidRPr="00A943A8">
        <w:rPr>
          <w:rFonts w:ascii="Times New Roman" w:eastAsia="Calibri" w:hAnsi="Times New Roman" w:cs="Times New Roman"/>
        </w:rPr>
        <w:t>of</w:t>
      </w:r>
      <w:r w:rsidR="00151CC5"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what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it</w:t>
      </w:r>
      <w:r w:rsidRPr="00A943A8">
        <w:rPr>
          <w:rFonts w:ascii="Times New Roman" w:hAnsi="Times New Roman" w:cs="Times New Roman"/>
        </w:rPr>
        <w:t xml:space="preserve"> </w:t>
      </w:r>
      <w:r w:rsidR="000B77D8" w:rsidRPr="00A943A8">
        <w:rPr>
          <w:rFonts w:ascii="Times New Roman" w:eastAsia="Calibri" w:hAnsi="Times New Roman" w:cs="Times New Roman"/>
        </w:rPr>
        <w:t>means</w:t>
      </w:r>
      <w:r w:rsidR="000B77D8" w:rsidRPr="00A943A8">
        <w:rPr>
          <w:rFonts w:ascii="Times New Roman" w:hAnsi="Times New Roman" w:cs="Times New Roman"/>
        </w:rPr>
        <w:t xml:space="preserve"> </w:t>
      </w:r>
      <w:r w:rsidR="000B77D8" w:rsidRPr="00A943A8">
        <w:rPr>
          <w:rFonts w:ascii="Times New Roman" w:eastAsia="Calibri" w:hAnsi="Times New Roman" w:cs="Times New Roman"/>
        </w:rPr>
        <w:t>to</w:t>
      </w:r>
      <w:r w:rsidR="000B77D8" w:rsidRPr="00A943A8">
        <w:rPr>
          <w:rFonts w:ascii="Times New Roman" w:hAnsi="Times New Roman" w:cs="Times New Roman"/>
        </w:rPr>
        <w:t xml:space="preserve"> </w:t>
      </w:r>
      <w:r w:rsidR="000B77D8" w:rsidRPr="00A943A8">
        <w:rPr>
          <w:rFonts w:ascii="Times New Roman" w:eastAsia="Calibri" w:hAnsi="Times New Roman" w:cs="Times New Roman"/>
        </w:rPr>
        <w:t>feel</w:t>
      </w:r>
      <w:r w:rsidR="000B77D8" w:rsidRPr="00A943A8">
        <w:rPr>
          <w:rFonts w:ascii="Times New Roman" w:hAnsi="Times New Roman" w:cs="Times New Roman"/>
        </w:rPr>
        <w:t xml:space="preserve"> </w:t>
      </w:r>
      <w:r w:rsidR="000B77D8" w:rsidRPr="00A943A8">
        <w:rPr>
          <w:rFonts w:ascii="Times New Roman" w:eastAsia="Calibri" w:hAnsi="Times New Roman" w:cs="Times New Roman"/>
        </w:rPr>
        <w:t>that</w:t>
      </w:r>
      <w:r w:rsidR="000B77D8" w:rsidRPr="00A943A8">
        <w:rPr>
          <w:rFonts w:ascii="Times New Roman" w:hAnsi="Times New Roman" w:cs="Times New Roman"/>
        </w:rPr>
        <w:t xml:space="preserve"> </w:t>
      </w:r>
      <w:r w:rsidR="000B77D8" w:rsidRPr="00A943A8">
        <w:rPr>
          <w:rFonts w:ascii="Times New Roman" w:eastAsia="Calibri" w:hAnsi="Times New Roman" w:cs="Times New Roman"/>
        </w:rPr>
        <w:t>one</w:t>
      </w:r>
      <w:r w:rsidR="000B77D8" w:rsidRPr="00A943A8">
        <w:rPr>
          <w:rFonts w:ascii="Times New Roman" w:hAnsi="Times New Roman" w:cs="Times New Roman"/>
        </w:rPr>
        <w:t>’</w:t>
      </w:r>
      <w:r w:rsidR="00765BFF" w:rsidRPr="00A943A8">
        <w:rPr>
          <w:rFonts w:ascii="Times New Roman" w:eastAsia="Calibri" w:hAnsi="Times New Roman" w:cs="Times New Roman"/>
        </w:rPr>
        <w:t>s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time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is</w:t>
      </w:r>
      <w:r w:rsidR="00765BFF" w:rsidRPr="00A943A8">
        <w:rPr>
          <w:rFonts w:ascii="Times New Roman" w:hAnsi="Times New Roman" w:cs="Times New Roman"/>
        </w:rPr>
        <w:t xml:space="preserve"> </w:t>
      </w:r>
      <w:r w:rsidR="00E77720" w:rsidRPr="00A943A8">
        <w:rPr>
          <w:rFonts w:ascii="Times New Roman" w:hAnsi="Times New Roman" w:cs="Times New Roman"/>
        </w:rPr>
        <w:t>“</w:t>
      </w:r>
      <w:r w:rsidR="00765BFF" w:rsidRPr="00A943A8">
        <w:rPr>
          <w:rFonts w:ascii="Times New Roman" w:eastAsia="Calibri" w:hAnsi="Times New Roman" w:cs="Times New Roman"/>
        </w:rPr>
        <w:t>running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out</w:t>
      </w:r>
      <w:r w:rsidR="00E77720" w:rsidRPr="00A943A8">
        <w:rPr>
          <w:rFonts w:ascii="Times New Roman" w:hAnsi="Times New Roman" w:cs="Times New Roman"/>
        </w:rPr>
        <w:t>”</w:t>
      </w:r>
      <w:r w:rsidR="001461B9" w:rsidRPr="00A943A8">
        <w:rPr>
          <w:rFonts w:ascii="Times New Roman" w:hAnsi="Times New Roman" w:cs="Times New Roman"/>
        </w:rPr>
        <w:t>.</w:t>
      </w:r>
      <w:r w:rsidR="007A61B3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hAnsi="Times New Roman" w:cs="Times New Roman"/>
        </w:rPr>
        <w:t xml:space="preserve"> </w:t>
      </w:r>
      <w:r w:rsidR="00317FD2" w:rsidRPr="00A943A8">
        <w:rPr>
          <w:rFonts w:ascii="Times New Roman" w:eastAsia="Calibri" w:hAnsi="Times New Roman" w:cs="Times New Roman"/>
        </w:rPr>
        <w:t>I</w:t>
      </w:r>
      <w:r w:rsidRPr="00A943A8">
        <w:rPr>
          <w:rFonts w:ascii="Times New Roman" w:eastAsia="Calibri" w:hAnsi="Times New Roman" w:cs="Times New Roman"/>
        </w:rPr>
        <w:t>n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order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to</w:t>
      </w:r>
      <w:r w:rsidRPr="00A943A8">
        <w:rPr>
          <w:rFonts w:ascii="Times New Roman" w:hAnsi="Times New Roman" w:cs="Times New Roman"/>
        </w:rPr>
        <w:t xml:space="preserve"> </w:t>
      </w:r>
      <w:r w:rsidR="00151CC5" w:rsidRPr="00A943A8">
        <w:rPr>
          <w:rFonts w:ascii="Times New Roman" w:eastAsia="Calibri" w:hAnsi="Times New Roman" w:cs="Times New Roman"/>
        </w:rPr>
        <w:t>do</w:t>
      </w:r>
      <w:r w:rsidR="00151CC5" w:rsidRPr="00A943A8">
        <w:rPr>
          <w:rFonts w:ascii="Times New Roman" w:hAnsi="Times New Roman" w:cs="Times New Roman"/>
        </w:rPr>
        <w:t xml:space="preserve"> </w:t>
      </w:r>
      <w:r w:rsidR="00151CC5" w:rsidRPr="00A943A8">
        <w:rPr>
          <w:rFonts w:ascii="Times New Roman" w:eastAsia="Calibri" w:hAnsi="Times New Roman" w:cs="Times New Roman"/>
        </w:rPr>
        <w:t>this</w:t>
      </w:r>
      <w:r w:rsidR="00151CC5" w:rsidRPr="00A943A8">
        <w:rPr>
          <w:rFonts w:ascii="Times New Roman" w:hAnsi="Times New Roman" w:cs="Times New Roman"/>
        </w:rPr>
        <w:t xml:space="preserve">, </w:t>
      </w:r>
      <w:r w:rsidR="001461B9" w:rsidRPr="00A943A8">
        <w:rPr>
          <w:rFonts w:ascii="Times New Roman" w:eastAsia="Calibri" w:hAnsi="Times New Roman" w:cs="Times New Roman"/>
        </w:rPr>
        <w:t>I</w:t>
      </w:r>
      <w:r w:rsidR="00151CC5" w:rsidRPr="00A943A8">
        <w:rPr>
          <w:rFonts w:ascii="Times New Roman" w:hAnsi="Times New Roman" w:cs="Times New Roman"/>
        </w:rPr>
        <w:t xml:space="preserve"> </w:t>
      </w:r>
      <w:r w:rsidR="00151CC5" w:rsidRPr="00A943A8">
        <w:rPr>
          <w:rFonts w:ascii="Times New Roman" w:eastAsia="Calibri" w:hAnsi="Times New Roman" w:cs="Times New Roman"/>
        </w:rPr>
        <w:t>first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show</w:t>
      </w:r>
      <w:r w:rsidR="001461B9" w:rsidRPr="00A943A8">
        <w:rPr>
          <w:rFonts w:ascii="Times New Roman" w:hAnsi="Times New Roman" w:cs="Times New Roman"/>
        </w:rPr>
        <w:t xml:space="preserve">, </w:t>
      </w:r>
      <w:r w:rsidR="001461B9" w:rsidRPr="00A943A8">
        <w:rPr>
          <w:rFonts w:ascii="Times New Roman" w:eastAsia="Calibri" w:hAnsi="Times New Roman" w:cs="Times New Roman"/>
        </w:rPr>
        <w:t>follow</w:t>
      </w:r>
      <w:r w:rsidR="0003729C" w:rsidRPr="00A943A8">
        <w:rPr>
          <w:rFonts w:ascii="Times New Roman" w:eastAsia="Calibri" w:hAnsi="Times New Roman" w:cs="Times New Roman"/>
        </w:rPr>
        <w:t>ing</w:t>
      </w:r>
      <w:r w:rsidR="001461B9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Merleau</w:t>
      </w:r>
      <w:r w:rsidR="001461B9" w:rsidRPr="00A943A8">
        <w:rPr>
          <w:rFonts w:ascii="Times New Roman" w:hAnsi="Times New Roman" w:cs="Times New Roman"/>
        </w:rPr>
        <w:t>-</w:t>
      </w:r>
      <w:r w:rsidR="001461B9" w:rsidRPr="00A943A8">
        <w:rPr>
          <w:rFonts w:ascii="Times New Roman" w:eastAsia="Calibri" w:hAnsi="Times New Roman" w:cs="Times New Roman"/>
        </w:rPr>
        <w:t>Ponty</w:t>
      </w:r>
      <w:r w:rsidR="001461B9" w:rsidRPr="00A943A8">
        <w:rPr>
          <w:rFonts w:ascii="Times New Roman" w:hAnsi="Times New Roman" w:cs="Times New Roman"/>
        </w:rPr>
        <w:t xml:space="preserve">, </w:t>
      </w:r>
      <w:r w:rsidR="00521FA3" w:rsidRPr="00A943A8">
        <w:rPr>
          <w:rFonts w:ascii="Times New Roman" w:eastAsia="Calibri" w:hAnsi="Times New Roman" w:cs="Times New Roman"/>
        </w:rPr>
        <w:t>that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experienced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time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always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has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a</w:t>
      </w:r>
      <w:r w:rsidR="00521FA3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  <w:i/>
        </w:rPr>
        <w:t>sens</w:t>
      </w:r>
      <w:r w:rsidR="00E77720" w:rsidRPr="00A943A8">
        <w:rPr>
          <w:rFonts w:ascii="Times New Roman" w:eastAsia="Calibri" w:hAnsi="Times New Roman" w:cs="Times New Roman"/>
          <w:i/>
        </w:rPr>
        <w:t>e</w:t>
      </w:r>
      <w:r w:rsidR="00765BFF" w:rsidRPr="00A943A8">
        <w:rPr>
          <w:rFonts w:ascii="Times New Roman" w:hAnsi="Times New Roman" w:cs="Times New Roman"/>
          <w:i/>
        </w:rPr>
        <w:t xml:space="preserve"> </w:t>
      </w:r>
      <w:r w:rsidR="00521FA3" w:rsidRPr="00A943A8">
        <w:rPr>
          <w:rFonts w:ascii="Times New Roman" w:hAnsi="Times New Roman" w:cs="Times New Roman"/>
        </w:rPr>
        <w:t>(</w:t>
      </w:r>
      <w:r w:rsidR="00521FA3" w:rsidRPr="00A943A8">
        <w:rPr>
          <w:rFonts w:ascii="Times New Roman" w:eastAsia="Calibri" w:hAnsi="Times New Roman" w:cs="Times New Roman"/>
        </w:rPr>
        <w:t>meaning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and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direction</w:t>
      </w:r>
      <w:r w:rsidR="00521FA3" w:rsidRPr="00A943A8">
        <w:rPr>
          <w:rFonts w:ascii="Times New Roman" w:hAnsi="Times New Roman" w:cs="Times New Roman"/>
        </w:rPr>
        <w:t xml:space="preserve">) </w:t>
      </w:r>
      <w:r w:rsidR="00521FA3" w:rsidRPr="00A943A8">
        <w:rPr>
          <w:rFonts w:ascii="Times New Roman" w:eastAsia="Calibri" w:hAnsi="Times New Roman" w:cs="Times New Roman"/>
        </w:rPr>
        <w:t>that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does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not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unfold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along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a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string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of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self</w:t>
      </w:r>
      <w:r w:rsidR="00521FA3" w:rsidRPr="00A943A8">
        <w:rPr>
          <w:rFonts w:ascii="Times New Roman" w:hAnsi="Times New Roman" w:cs="Times New Roman"/>
        </w:rPr>
        <w:t>-</w:t>
      </w:r>
      <w:r w:rsidR="00521FA3" w:rsidRPr="00A943A8">
        <w:rPr>
          <w:rFonts w:ascii="Times New Roman" w:eastAsia="Calibri" w:hAnsi="Times New Roman" w:cs="Times New Roman"/>
        </w:rPr>
        <w:t>contained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moments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but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rather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has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a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narrative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structure</w:t>
      </w:r>
      <w:r w:rsidR="00521FA3" w:rsidRPr="00A943A8">
        <w:rPr>
          <w:rFonts w:ascii="Times New Roman" w:hAnsi="Times New Roman" w:cs="Times New Roman"/>
        </w:rPr>
        <w:t xml:space="preserve">. </w:t>
      </w:r>
      <w:r w:rsidR="00765BFF" w:rsidRPr="00A943A8">
        <w:rPr>
          <w:rFonts w:ascii="Times New Roman" w:eastAsia="Calibri" w:hAnsi="Times New Roman" w:cs="Times New Roman"/>
        </w:rPr>
        <w:t>We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can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see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this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structure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in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our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experience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of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time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on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any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given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day</w:t>
      </w:r>
      <w:r w:rsidR="00765BFF" w:rsidRPr="00A943A8">
        <w:rPr>
          <w:rFonts w:ascii="Times New Roman" w:hAnsi="Times New Roman" w:cs="Times New Roman"/>
        </w:rPr>
        <w:t xml:space="preserve">: </w:t>
      </w:r>
      <w:r w:rsidR="00765BFF" w:rsidRPr="00A943A8">
        <w:rPr>
          <w:rFonts w:ascii="Times New Roman" w:eastAsia="Calibri" w:hAnsi="Times New Roman" w:cs="Times New Roman"/>
        </w:rPr>
        <w:t>time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when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we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wake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up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in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the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morning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might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feel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like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an</w:t>
      </w:r>
      <w:r w:rsidR="00125E49" w:rsidRPr="00A943A8">
        <w:rPr>
          <w:rFonts w:ascii="Times New Roman" w:hAnsi="Times New Roman" w:cs="Times New Roman"/>
        </w:rPr>
        <w:t xml:space="preserve"> </w:t>
      </w:r>
      <w:r w:rsidR="00125E49" w:rsidRPr="00A943A8">
        <w:rPr>
          <w:rFonts w:ascii="Times New Roman" w:eastAsia="Calibri" w:hAnsi="Times New Roman" w:cs="Times New Roman"/>
        </w:rPr>
        <w:t>open</w:t>
      </w:r>
      <w:r w:rsidR="00125E49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expanse</w:t>
      </w:r>
      <w:r w:rsidR="00765BFF" w:rsidRPr="00A943A8">
        <w:rPr>
          <w:rFonts w:ascii="Times New Roman" w:hAnsi="Times New Roman" w:cs="Times New Roman"/>
        </w:rPr>
        <w:t xml:space="preserve">, </w:t>
      </w:r>
      <w:r w:rsidR="00765BFF" w:rsidRPr="00A943A8">
        <w:rPr>
          <w:rFonts w:ascii="Times New Roman" w:eastAsia="Calibri" w:hAnsi="Times New Roman" w:cs="Times New Roman"/>
        </w:rPr>
        <w:t>ours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to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make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something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of</w:t>
      </w:r>
      <w:r w:rsidR="00765BFF" w:rsidRPr="00A943A8">
        <w:rPr>
          <w:rFonts w:ascii="Times New Roman" w:hAnsi="Times New Roman" w:cs="Times New Roman"/>
        </w:rPr>
        <w:t xml:space="preserve">; </w:t>
      </w:r>
      <w:r w:rsidR="00765BFF" w:rsidRPr="00A943A8">
        <w:rPr>
          <w:rFonts w:ascii="Times New Roman" w:eastAsia="Calibri" w:hAnsi="Times New Roman" w:cs="Times New Roman"/>
        </w:rPr>
        <w:t>as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the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night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falls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we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might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feel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like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time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is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drawing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to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the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end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of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something</w:t>
      </w:r>
      <w:r w:rsidR="00765BFF" w:rsidRPr="00A943A8">
        <w:rPr>
          <w:rFonts w:ascii="Times New Roman" w:hAnsi="Times New Roman" w:cs="Times New Roman"/>
        </w:rPr>
        <w:t xml:space="preserve">. </w:t>
      </w:r>
      <w:r w:rsidR="00521FA3" w:rsidRPr="00A943A8">
        <w:rPr>
          <w:rFonts w:ascii="Times New Roman" w:eastAsia="Calibri" w:hAnsi="Times New Roman" w:cs="Times New Roman"/>
        </w:rPr>
        <w:t>Because</w:t>
      </w:r>
      <w:r w:rsidR="00BE5EA0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experienced</w:t>
      </w:r>
      <w:r w:rsidR="00BE5EA0" w:rsidRPr="00A943A8">
        <w:rPr>
          <w:rFonts w:ascii="Times New Roman" w:hAnsi="Times New Roman" w:cs="Times New Roman"/>
        </w:rPr>
        <w:t xml:space="preserve"> </w:t>
      </w:r>
      <w:r w:rsidR="00BE5EA0" w:rsidRPr="00A943A8">
        <w:rPr>
          <w:rFonts w:ascii="Times New Roman" w:eastAsia="Calibri" w:hAnsi="Times New Roman" w:cs="Times New Roman"/>
        </w:rPr>
        <w:t>time</w:t>
      </w:r>
      <w:r w:rsidR="00BE5EA0" w:rsidRPr="00A943A8">
        <w:rPr>
          <w:rFonts w:ascii="Times New Roman" w:hAnsi="Times New Roman" w:cs="Times New Roman"/>
        </w:rPr>
        <w:t xml:space="preserve"> </w:t>
      </w:r>
      <w:r w:rsidR="00BE5EA0" w:rsidRPr="00A943A8">
        <w:rPr>
          <w:rFonts w:ascii="Times New Roman" w:eastAsia="Calibri" w:hAnsi="Times New Roman" w:cs="Times New Roman"/>
        </w:rPr>
        <w:t>does</w:t>
      </w:r>
      <w:r w:rsidR="00BE5EA0" w:rsidRPr="00A943A8">
        <w:rPr>
          <w:rFonts w:ascii="Times New Roman" w:hAnsi="Times New Roman" w:cs="Times New Roman"/>
        </w:rPr>
        <w:t xml:space="preserve"> </w:t>
      </w:r>
      <w:r w:rsidR="00BE5EA0" w:rsidRPr="00A943A8">
        <w:rPr>
          <w:rFonts w:ascii="Times New Roman" w:eastAsia="Calibri" w:hAnsi="Times New Roman" w:cs="Times New Roman"/>
        </w:rPr>
        <w:t>not</w:t>
      </w:r>
      <w:r w:rsidR="00BE5EA0" w:rsidRPr="00A943A8">
        <w:rPr>
          <w:rFonts w:ascii="Times New Roman" w:hAnsi="Times New Roman" w:cs="Times New Roman"/>
        </w:rPr>
        <w:t xml:space="preserve"> </w:t>
      </w:r>
      <w:r w:rsidR="00BE5EA0" w:rsidRPr="00A943A8">
        <w:rPr>
          <w:rFonts w:ascii="Times New Roman" w:eastAsia="Calibri" w:hAnsi="Times New Roman" w:cs="Times New Roman"/>
        </w:rPr>
        <w:t>flow</w:t>
      </w:r>
      <w:r w:rsidR="00BE5EA0" w:rsidRPr="00A943A8">
        <w:rPr>
          <w:rFonts w:ascii="Times New Roman" w:hAnsi="Times New Roman" w:cs="Times New Roman"/>
        </w:rPr>
        <w:t xml:space="preserve"> </w:t>
      </w:r>
      <w:proofErr w:type="spellStart"/>
      <w:r w:rsidR="00521FA3" w:rsidRPr="00A943A8">
        <w:rPr>
          <w:rFonts w:ascii="Times New Roman" w:eastAsia="Calibri" w:hAnsi="Times New Roman" w:cs="Times New Roman"/>
        </w:rPr>
        <w:t>unidirectionally</w:t>
      </w:r>
      <w:proofErr w:type="spellEnd"/>
      <w:r w:rsidR="00DA2805" w:rsidRPr="00A943A8">
        <w:rPr>
          <w:rFonts w:ascii="Times New Roman" w:hAnsi="Times New Roman" w:cs="Times New Roman"/>
        </w:rPr>
        <w:t>,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the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reverse</w:t>
      </w:r>
      <w:r w:rsidR="00DA2805" w:rsidRPr="00A943A8">
        <w:rPr>
          <w:rFonts w:ascii="Times New Roman" w:hAnsi="Times New Roman" w:cs="Times New Roman"/>
        </w:rPr>
        <w:t xml:space="preserve"> </w:t>
      </w:r>
      <w:r w:rsidR="00DA2805" w:rsidRPr="00A943A8">
        <w:rPr>
          <w:rFonts w:ascii="Times New Roman" w:eastAsia="Calibri" w:hAnsi="Times New Roman" w:cs="Times New Roman"/>
        </w:rPr>
        <w:t>thesis</w:t>
      </w:r>
      <w:r w:rsidR="00521FA3" w:rsidRPr="00A943A8">
        <w:rPr>
          <w:rFonts w:ascii="Times New Roman" w:hAnsi="Times New Roman" w:cs="Times New Roman"/>
        </w:rPr>
        <w:t xml:space="preserve"> </w:t>
      </w:r>
      <w:r w:rsidR="001461B9" w:rsidRPr="00A943A8">
        <w:rPr>
          <w:rFonts w:ascii="Times New Roman" w:eastAsia="Calibri" w:hAnsi="Times New Roman" w:cs="Times New Roman"/>
        </w:rPr>
        <w:t>is</w:t>
      </w:r>
      <w:r w:rsidR="001461B9" w:rsidRPr="00A943A8">
        <w:rPr>
          <w:rFonts w:ascii="Times New Roman" w:hAnsi="Times New Roman" w:cs="Times New Roman"/>
        </w:rPr>
        <w:t xml:space="preserve"> </w:t>
      </w:r>
      <w:r w:rsidR="00BE5EA0" w:rsidRPr="00A943A8">
        <w:rPr>
          <w:rFonts w:ascii="Times New Roman" w:eastAsia="Calibri" w:hAnsi="Times New Roman" w:cs="Times New Roman"/>
        </w:rPr>
        <w:t>also</w:t>
      </w:r>
      <w:r w:rsidR="00521FA3" w:rsidRPr="00A943A8">
        <w:rPr>
          <w:rFonts w:ascii="Times New Roman" w:hAnsi="Times New Roman" w:cs="Times New Roman"/>
        </w:rPr>
        <w:t xml:space="preserve"> </w:t>
      </w:r>
      <w:r w:rsidR="00BE5EA0" w:rsidRPr="00A943A8">
        <w:rPr>
          <w:rFonts w:ascii="Times New Roman" w:eastAsia="Calibri" w:hAnsi="Times New Roman" w:cs="Times New Roman"/>
        </w:rPr>
        <w:t>true</w:t>
      </w:r>
      <w:r w:rsidR="00BE5EA0" w:rsidRPr="00A943A8">
        <w:rPr>
          <w:rFonts w:ascii="Times New Roman" w:hAnsi="Times New Roman" w:cs="Times New Roman"/>
        </w:rPr>
        <w:t xml:space="preserve">: </w:t>
      </w:r>
      <w:r w:rsidR="00765BFF" w:rsidRPr="00A943A8">
        <w:rPr>
          <w:rFonts w:ascii="Times New Roman" w:eastAsia="Calibri" w:hAnsi="Times New Roman" w:cs="Times New Roman"/>
        </w:rPr>
        <w:t>if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the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glow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of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an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evening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offers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something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promissory</w:t>
      </w:r>
      <w:r w:rsidR="00DA2805" w:rsidRPr="00A943A8">
        <w:rPr>
          <w:rFonts w:ascii="Times New Roman" w:hAnsi="Times New Roman" w:cs="Times New Roman"/>
        </w:rPr>
        <w:t>,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the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hours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of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the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day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might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drag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along</w:t>
      </w:r>
      <w:r w:rsidR="00765BFF" w:rsidRPr="00A943A8">
        <w:rPr>
          <w:rFonts w:ascii="Times New Roman" w:hAnsi="Times New Roman" w:cs="Times New Roman"/>
        </w:rPr>
        <w:t xml:space="preserve">, </w:t>
      </w:r>
      <w:r w:rsidR="00765BFF" w:rsidRPr="00A943A8">
        <w:rPr>
          <w:rFonts w:ascii="Times New Roman" w:eastAsia="Calibri" w:hAnsi="Times New Roman" w:cs="Times New Roman"/>
        </w:rPr>
        <w:t>flat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to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the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light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of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promise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ahead</w:t>
      </w:r>
      <w:r w:rsidR="00765BFF" w:rsidRPr="00A943A8">
        <w:rPr>
          <w:rFonts w:ascii="Times New Roman" w:hAnsi="Times New Roman" w:cs="Times New Roman"/>
        </w:rPr>
        <w:t xml:space="preserve">. </w:t>
      </w:r>
      <w:r w:rsidR="00765BFF" w:rsidRPr="00A943A8">
        <w:rPr>
          <w:rFonts w:ascii="Times New Roman" w:eastAsia="Calibri" w:hAnsi="Times New Roman" w:cs="Times New Roman"/>
        </w:rPr>
        <w:t>The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point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to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recognize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in</w:t>
      </w:r>
      <w:r w:rsidR="00765BFF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this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simple</w:t>
      </w:r>
      <w:r w:rsidR="00521FA3" w:rsidRPr="00A943A8">
        <w:rPr>
          <w:rFonts w:ascii="Times New Roman" w:hAnsi="Times New Roman" w:cs="Times New Roman"/>
        </w:rPr>
        <w:t xml:space="preserve"> </w:t>
      </w:r>
      <w:r w:rsidR="00521FA3" w:rsidRPr="00A943A8">
        <w:rPr>
          <w:rFonts w:ascii="Times New Roman" w:eastAsia="Calibri" w:hAnsi="Times New Roman" w:cs="Times New Roman"/>
        </w:rPr>
        <w:t>description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is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that</w:t>
      </w:r>
      <w:r w:rsidR="00765BFF" w:rsidRPr="00A943A8">
        <w:rPr>
          <w:rFonts w:ascii="Times New Roman" w:hAnsi="Times New Roman" w:cs="Times New Roman"/>
        </w:rPr>
        <w:t xml:space="preserve"> </w:t>
      </w:r>
      <w:r w:rsidR="00DA2805" w:rsidRPr="00A943A8">
        <w:rPr>
          <w:rFonts w:ascii="Times New Roman" w:eastAsia="Calibri" w:hAnsi="Times New Roman" w:cs="Times New Roman"/>
        </w:rPr>
        <w:t>the</w:t>
      </w:r>
      <w:r w:rsidR="00DA2805" w:rsidRPr="00A943A8">
        <w:rPr>
          <w:rFonts w:ascii="Times New Roman" w:hAnsi="Times New Roman" w:cs="Times New Roman"/>
        </w:rPr>
        <w:t xml:space="preserve"> </w:t>
      </w:r>
      <w:r w:rsidR="00DA2805" w:rsidRPr="00A943A8">
        <w:rPr>
          <w:rFonts w:ascii="Times New Roman" w:eastAsia="Calibri" w:hAnsi="Times New Roman" w:cs="Times New Roman"/>
        </w:rPr>
        <w:t>lived</w:t>
      </w:r>
      <w:r w:rsidR="00DA2805" w:rsidRPr="00A943A8">
        <w:rPr>
          <w:rFonts w:ascii="Times New Roman" w:hAnsi="Times New Roman" w:cs="Times New Roman"/>
        </w:rPr>
        <w:t xml:space="preserve"> </w:t>
      </w:r>
      <w:r w:rsidR="00DA2805" w:rsidRPr="00A943A8">
        <w:rPr>
          <w:rFonts w:ascii="Times New Roman" w:eastAsia="Calibri" w:hAnsi="Times New Roman" w:cs="Times New Roman"/>
        </w:rPr>
        <w:t>sense</w:t>
      </w:r>
      <w:r w:rsidR="00DA2805" w:rsidRPr="00A943A8">
        <w:rPr>
          <w:rFonts w:ascii="Times New Roman" w:hAnsi="Times New Roman" w:cs="Times New Roman"/>
        </w:rPr>
        <w:t xml:space="preserve"> </w:t>
      </w:r>
      <w:r w:rsidR="00DA2805" w:rsidRPr="00A943A8">
        <w:rPr>
          <w:rFonts w:ascii="Times New Roman" w:eastAsia="Calibri" w:hAnsi="Times New Roman" w:cs="Times New Roman"/>
        </w:rPr>
        <w:t>of</w:t>
      </w:r>
      <w:r w:rsidR="00DA2805" w:rsidRPr="00A943A8">
        <w:rPr>
          <w:rFonts w:ascii="Times New Roman" w:hAnsi="Times New Roman" w:cs="Times New Roman"/>
        </w:rPr>
        <w:t xml:space="preserve"> </w:t>
      </w:r>
      <w:r w:rsidR="00DA2805" w:rsidRPr="00A943A8">
        <w:rPr>
          <w:rFonts w:ascii="Times New Roman" w:eastAsia="Calibri" w:hAnsi="Times New Roman" w:cs="Times New Roman"/>
        </w:rPr>
        <w:t>our</w:t>
      </w:r>
      <w:r w:rsidR="00DA2805" w:rsidRPr="00A943A8">
        <w:rPr>
          <w:rFonts w:ascii="Times New Roman" w:hAnsi="Times New Roman" w:cs="Times New Roman"/>
        </w:rPr>
        <w:t xml:space="preserve"> </w:t>
      </w:r>
      <w:r w:rsidR="00DA2805" w:rsidRPr="00A943A8">
        <w:rPr>
          <w:rFonts w:ascii="Times New Roman" w:eastAsia="Calibri" w:hAnsi="Times New Roman" w:cs="Times New Roman"/>
        </w:rPr>
        <w:t>lives</w:t>
      </w:r>
      <w:r w:rsidR="00DA2805" w:rsidRPr="00A943A8">
        <w:rPr>
          <w:rFonts w:ascii="Times New Roman" w:hAnsi="Times New Roman" w:cs="Times New Roman"/>
        </w:rPr>
        <w:t xml:space="preserve"> </w:t>
      </w:r>
      <w:r w:rsidR="00DA2805" w:rsidRPr="00A943A8">
        <w:rPr>
          <w:rFonts w:ascii="Times New Roman" w:eastAsia="Calibri" w:hAnsi="Times New Roman" w:cs="Times New Roman"/>
        </w:rPr>
        <w:t>ineluctably</w:t>
      </w:r>
      <w:r w:rsidR="00DA2805" w:rsidRPr="00A943A8">
        <w:rPr>
          <w:rFonts w:ascii="Times New Roman" w:hAnsi="Times New Roman" w:cs="Times New Roman"/>
        </w:rPr>
        <w:t xml:space="preserve"> </w:t>
      </w:r>
      <w:r w:rsidR="00DA2805" w:rsidRPr="00A943A8">
        <w:rPr>
          <w:rFonts w:ascii="Times New Roman" w:eastAsia="Calibri" w:hAnsi="Times New Roman" w:cs="Times New Roman"/>
        </w:rPr>
        <w:t>takes</w:t>
      </w:r>
      <w:r w:rsidR="00DA2805" w:rsidRPr="00A943A8">
        <w:rPr>
          <w:rFonts w:ascii="Times New Roman" w:hAnsi="Times New Roman" w:cs="Times New Roman"/>
        </w:rPr>
        <w:t xml:space="preserve"> </w:t>
      </w:r>
      <w:r w:rsidR="00DA2805" w:rsidRPr="00A943A8">
        <w:rPr>
          <w:rFonts w:ascii="Times New Roman" w:eastAsia="Calibri" w:hAnsi="Times New Roman" w:cs="Times New Roman"/>
        </w:rPr>
        <w:t>on</w:t>
      </w:r>
      <w:r w:rsidR="00DA2805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a</w:t>
      </w:r>
      <w:r w:rsidR="00765BFF" w:rsidRPr="00A943A8">
        <w:rPr>
          <w:rFonts w:ascii="Times New Roman" w:hAnsi="Times New Roman" w:cs="Times New Roman"/>
        </w:rPr>
        <w:t xml:space="preserve"> </w:t>
      </w:r>
      <w:r w:rsidR="00765BFF" w:rsidRPr="00A943A8">
        <w:rPr>
          <w:rFonts w:ascii="Times New Roman" w:eastAsia="Calibri" w:hAnsi="Times New Roman" w:cs="Times New Roman"/>
        </w:rPr>
        <w:t>temporal</w:t>
      </w:r>
      <w:r w:rsidR="00765BFF" w:rsidRPr="00A943A8">
        <w:rPr>
          <w:rFonts w:ascii="Times New Roman" w:hAnsi="Times New Roman" w:cs="Times New Roman"/>
          <w:i/>
        </w:rPr>
        <w:t xml:space="preserve"> </w:t>
      </w:r>
      <w:r w:rsidR="00765BFF" w:rsidRPr="00A943A8">
        <w:rPr>
          <w:rFonts w:ascii="Times New Roman" w:eastAsia="Calibri" w:hAnsi="Times New Roman" w:cs="Times New Roman"/>
          <w:i/>
        </w:rPr>
        <w:t>orientation</w:t>
      </w:r>
      <w:r w:rsidR="00E62119" w:rsidRPr="00A943A8">
        <w:rPr>
          <w:rFonts w:ascii="Times New Roman" w:hAnsi="Times New Roman" w:cs="Times New Roman"/>
          <w:i/>
        </w:rPr>
        <w:t xml:space="preserve">. </w:t>
      </w:r>
    </w:p>
    <w:p w14:paraId="48EC52FC" w14:textId="6D9A5A34" w:rsidR="002831B5" w:rsidRPr="00A943A8" w:rsidRDefault="006F5256" w:rsidP="00A943A8">
      <w:pPr>
        <w:spacing w:line="480" w:lineRule="auto"/>
        <w:ind w:firstLine="720"/>
        <w:rPr>
          <w:rFonts w:ascii="Times New Roman" w:hAnsi="Times New Roman" w:cs="Times New Roman"/>
        </w:rPr>
      </w:pPr>
      <w:r w:rsidRPr="00A943A8">
        <w:rPr>
          <w:rFonts w:ascii="Times New Roman" w:eastAsia="Calibri" w:hAnsi="Times New Roman" w:cs="Times New Roman"/>
        </w:rPr>
        <w:t>Putting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these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conceptual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resources</w:t>
      </w:r>
      <w:r w:rsidR="004D6657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to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work</w:t>
      </w:r>
      <w:r w:rsidR="00EA477B" w:rsidRPr="00A943A8">
        <w:rPr>
          <w:rFonts w:ascii="Times New Roman" w:hAnsi="Times New Roman" w:cs="Times New Roman"/>
        </w:rPr>
        <w:t xml:space="preserve">, </w:t>
      </w:r>
      <w:r w:rsidR="00EA477B" w:rsidRPr="00A943A8">
        <w:rPr>
          <w:rFonts w:ascii="Times New Roman" w:eastAsia="Calibri" w:hAnsi="Times New Roman" w:cs="Times New Roman"/>
        </w:rPr>
        <w:t>I</w:t>
      </w:r>
      <w:r w:rsidR="00EA477B" w:rsidRPr="00A943A8">
        <w:rPr>
          <w:rFonts w:ascii="Times New Roman" w:hAnsi="Times New Roman" w:cs="Times New Roman"/>
        </w:rPr>
        <w:t xml:space="preserve"> </w:t>
      </w:r>
      <w:r w:rsidR="00406709" w:rsidRPr="00A943A8">
        <w:rPr>
          <w:rFonts w:ascii="Times New Roman" w:hAnsi="Times New Roman" w:cs="Times New Roman"/>
        </w:rPr>
        <w:t>analyze the experience of “running out of time” and the relation of</w:t>
      </w:r>
      <w:r w:rsidR="00DB4FC6">
        <w:rPr>
          <w:rFonts w:ascii="Times New Roman" w:hAnsi="Times New Roman" w:cs="Times New Roman"/>
        </w:rPr>
        <w:t xml:space="preserve"> time and</w:t>
      </w:r>
      <w:r w:rsidR="00406709" w:rsidRPr="00A943A8">
        <w:rPr>
          <w:rFonts w:ascii="Times New Roman" w:hAnsi="Times New Roman" w:cs="Times New Roman"/>
        </w:rPr>
        <w:t xml:space="preserve"> possibility that defines this sense. I </w:t>
      </w:r>
      <w:r w:rsidR="00EA477B" w:rsidRPr="00A943A8">
        <w:rPr>
          <w:rFonts w:ascii="Times New Roman" w:eastAsia="Calibri" w:hAnsi="Times New Roman" w:cs="Times New Roman"/>
        </w:rPr>
        <w:t>argue</w:t>
      </w:r>
      <w:r w:rsidR="00EA477B" w:rsidRPr="00A943A8">
        <w:rPr>
          <w:rFonts w:ascii="Times New Roman" w:hAnsi="Times New Roman" w:cs="Times New Roman"/>
        </w:rPr>
        <w:t xml:space="preserve"> </w:t>
      </w:r>
      <w:r w:rsidR="00EA477B" w:rsidRPr="00A943A8">
        <w:rPr>
          <w:rFonts w:ascii="Times New Roman" w:eastAsia="Calibri" w:hAnsi="Times New Roman" w:cs="Times New Roman"/>
        </w:rPr>
        <w:t>that</w:t>
      </w:r>
      <w:r w:rsidR="00EA477B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the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experience</w:t>
      </w:r>
      <w:r w:rsidR="0003729C" w:rsidRPr="00A943A8">
        <w:rPr>
          <w:rFonts w:ascii="Times New Roman" w:eastAsia="Calibri" w:hAnsi="Times New Roman" w:cs="Times New Roman"/>
        </w:rPr>
        <w:t xml:space="preserve">d time </w:t>
      </w:r>
      <w:r w:rsidR="00D66009" w:rsidRPr="00A943A8">
        <w:rPr>
          <w:rFonts w:ascii="Times New Roman" w:eastAsia="Calibri" w:hAnsi="Times New Roman" w:cs="Times New Roman"/>
        </w:rPr>
        <w:t>of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the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biological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clock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is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oriented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by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a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feeling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of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life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contracted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into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the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urgency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of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a</w:t>
      </w:r>
      <w:r w:rsidR="00D66009" w:rsidRPr="00A943A8">
        <w:rPr>
          <w:rFonts w:ascii="Times New Roman" w:hAnsi="Times New Roman" w:cs="Times New Roman"/>
        </w:rPr>
        <w:t xml:space="preserve"> “</w:t>
      </w:r>
      <w:r w:rsidR="00D66009" w:rsidRPr="00A943A8">
        <w:rPr>
          <w:rFonts w:ascii="Times New Roman" w:eastAsia="Calibri" w:hAnsi="Times New Roman" w:cs="Times New Roman"/>
        </w:rPr>
        <w:t>now</w:t>
      </w:r>
      <w:r w:rsidR="001F4B95" w:rsidRPr="00A943A8">
        <w:rPr>
          <w:rFonts w:ascii="Times New Roman" w:hAnsi="Times New Roman" w:cs="Times New Roman"/>
        </w:rPr>
        <w:t>”, a present possibility.</w:t>
      </w:r>
      <w:r w:rsidR="00D66009" w:rsidRPr="00A943A8">
        <w:rPr>
          <w:rFonts w:ascii="Times New Roman" w:hAnsi="Times New Roman" w:cs="Times New Roman"/>
        </w:rPr>
        <w:t xml:space="preserve"> </w:t>
      </w:r>
      <w:r w:rsidR="009E6ACC" w:rsidRPr="00A943A8">
        <w:rPr>
          <w:rFonts w:ascii="Times New Roman" w:eastAsia="Calibri" w:hAnsi="Times New Roman" w:cs="Times New Roman"/>
        </w:rPr>
        <w:t>One</w:t>
      </w:r>
      <w:r w:rsidR="009E6ACC" w:rsidRPr="00A943A8">
        <w:rPr>
          <w:rFonts w:ascii="Times New Roman" w:hAnsi="Times New Roman" w:cs="Times New Roman"/>
        </w:rPr>
        <w:t xml:space="preserve"> </w:t>
      </w:r>
      <w:r w:rsidR="009E6ACC" w:rsidRPr="00A943A8">
        <w:rPr>
          <w:rFonts w:ascii="Times New Roman" w:eastAsia="Calibri" w:hAnsi="Times New Roman" w:cs="Times New Roman"/>
        </w:rPr>
        <w:t>feels</w:t>
      </w:r>
      <w:r w:rsidR="009E6ACC" w:rsidRPr="00A943A8">
        <w:rPr>
          <w:rFonts w:ascii="Times New Roman" w:hAnsi="Times New Roman" w:cs="Times New Roman"/>
        </w:rPr>
        <w:t xml:space="preserve"> </w:t>
      </w:r>
      <w:r w:rsidR="009E6ACC" w:rsidRPr="00A943A8">
        <w:rPr>
          <w:rFonts w:ascii="Times New Roman" w:eastAsia="Calibri" w:hAnsi="Times New Roman" w:cs="Times New Roman"/>
        </w:rPr>
        <w:t>the</w:t>
      </w:r>
      <w:r w:rsidR="009E6ACC" w:rsidRPr="00A943A8">
        <w:rPr>
          <w:rFonts w:ascii="Times New Roman" w:hAnsi="Times New Roman" w:cs="Times New Roman"/>
        </w:rPr>
        <w:t xml:space="preserve"> </w:t>
      </w:r>
      <w:r w:rsidR="009E6ACC" w:rsidRPr="00A943A8">
        <w:rPr>
          <w:rFonts w:ascii="Times New Roman" w:eastAsia="Calibri" w:hAnsi="Times New Roman" w:cs="Times New Roman"/>
        </w:rPr>
        <w:t>future</w:t>
      </w:r>
      <w:r w:rsidR="009E6ACC" w:rsidRPr="00A943A8">
        <w:rPr>
          <w:rFonts w:ascii="Times New Roman" w:hAnsi="Times New Roman" w:cs="Times New Roman"/>
        </w:rPr>
        <w:t xml:space="preserve"> </w:t>
      </w:r>
      <w:r w:rsidR="009E6ACC" w:rsidRPr="00A943A8">
        <w:rPr>
          <w:rFonts w:ascii="Times New Roman" w:eastAsia="Calibri" w:hAnsi="Times New Roman" w:cs="Times New Roman"/>
        </w:rPr>
        <w:t>as</w:t>
      </w:r>
      <w:r w:rsidR="009E6ACC" w:rsidRPr="00A943A8">
        <w:rPr>
          <w:rFonts w:ascii="Times New Roman" w:hAnsi="Times New Roman" w:cs="Times New Roman"/>
        </w:rPr>
        <w:t xml:space="preserve"> </w:t>
      </w:r>
      <w:r w:rsidR="009E6ACC" w:rsidRPr="00A943A8">
        <w:rPr>
          <w:rFonts w:ascii="Times New Roman" w:eastAsia="Calibri" w:hAnsi="Times New Roman" w:cs="Times New Roman"/>
        </w:rPr>
        <w:t>a</w:t>
      </w:r>
      <w:r w:rsidR="009E6ACC" w:rsidRPr="00A943A8">
        <w:rPr>
          <w:rFonts w:ascii="Times New Roman" w:hAnsi="Times New Roman" w:cs="Times New Roman"/>
        </w:rPr>
        <w:t xml:space="preserve"> </w:t>
      </w:r>
      <w:r w:rsidR="009E6ACC" w:rsidRPr="00A943A8">
        <w:rPr>
          <w:rFonts w:ascii="Times New Roman" w:eastAsia="Calibri" w:hAnsi="Times New Roman" w:cs="Times New Roman"/>
        </w:rPr>
        <w:t>weight</w:t>
      </w:r>
      <w:r w:rsidR="009E6ACC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in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present</w:t>
      </w:r>
      <w:r w:rsidR="009E6ACC" w:rsidRPr="00A943A8">
        <w:rPr>
          <w:rFonts w:ascii="Times New Roman" w:hAnsi="Times New Roman" w:cs="Times New Roman"/>
        </w:rPr>
        <w:t xml:space="preserve"> </w:t>
      </w:r>
      <w:r w:rsidR="009E6ACC" w:rsidRPr="00A943A8">
        <w:rPr>
          <w:rFonts w:ascii="Times New Roman" w:eastAsia="Calibri" w:hAnsi="Times New Roman" w:cs="Times New Roman"/>
        </w:rPr>
        <w:t>experience</w:t>
      </w:r>
      <w:r w:rsidR="00363FAF" w:rsidRPr="00A943A8">
        <w:rPr>
          <w:rFonts w:ascii="Times New Roman" w:hAnsi="Times New Roman" w:cs="Times New Roman"/>
        </w:rPr>
        <w:t xml:space="preserve"> </w:t>
      </w:r>
      <w:r w:rsidR="00363FAF" w:rsidRPr="00A943A8">
        <w:rPr>
          <w:rFonts w:ascii="Times New Roman" w:eastAsia="Calibri" w:hAnsi="Times New Roman" w:cs="Times New Roman"/>
        </w:rPr>
        <w:t>rather</w:t>
      </w:r>
      <w:r w:rsidR="00363FAF" w:rsidRPr="00A943A8">
        <w:rPr>
          <w:rFonts w:ascii="Times New Roman" w:hAnsi="Times New Roman" w:cs="Times New Roman"/>
        </w:rPr>
        <w:t xml:space="preserve"> </w:t>
      </w:r>
      <w:r w:rsidR="00363FAF" w:rsidRPr="00A943A8">
        <w:rPr>
          <w:rFonts w:ascii="Times New Roman" w:eastAsia="Calibri" w:hAnsi="Times New Roman" w:cs="Times New Roman"/>
        </w:rPr>
        <w:t>than</w:t>
      </w:r>
      <w:r w:rsidR="00363FAF" w:rsidRPr="00A943A8">
        <w:rPr>
          <w:rFonts w:ascii="Times New Roman" w:hAnsi="Times New Roman" w:cs="Times New Roman"/>
        </w:rPr>
        <w:t xml:space="preserve"> </w:t>
      </w:r>
      <w:r w:rsidR="00363FAF" w:rsidRPr="00A943A8">
        <w:rPr>
          <w:rFonts w:ascii="Times New Roman" w:eastAsia="Calibri" w:hAnsi="Times New Roman" w:cs="Times New Roman"/>
        </w:rPr>
        <w:t>as</w:t>
      </w:r>
      <w:r w:rsidR="00363FAF" w:rsidRPr="00A943A8">
        <w:rPr>
          <w:rFonts w:ascii="Times New Roman" w:hAnsi="Times New Roman" w:cs="Times New Roman"/>
        </w:rPr>
        <w:t xml:space="preserve"> </w:t>
      </w:r>
      <w:r w:rsidR="00363FAF" w:rsidRPr="00A943A8">
        <w:rPr>
          <w:rFonts w:ascii="Times New Roman" w:eastAsia="Calibri" w:hAnsi="Times New Roman" w:cs="Times New Roman"/>
        </w:rPr>
        <w:t>an</w:t>
      </w:r>
      <w:r w:rsidR="00363FAF" w:rsidRPr="00A943A8">
        <w:rPr>
          <w:rFonts w:ascii="Times New Roman" w:hAnsi="Times New Roman" w:cs="Times New Roman"/>
        </w:rPr>
        <w:t xml:space="preserve"> </w:t>
      </w:r>
      <w:r w:rsidR="00363FAF" w:rsidRPr="00A943A8">
        <w:rPr>
          <w:rFonts w:ascii="Times New Roman" w:eastAsia="Calibri" w:hAnsi="Times New Roman" w:cs="Times New Roman"/>
        </w:rPr>
        <w:t>open</w:t>
      </w:r>
      <w:r w:rsidR="00363FAF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meaning</w:t>
      </w:r>
      <w:r w:rsidR="00DB05BB" w:rsidRPr="00A943A8">
        <w:rPr>
          <w:rFonts w:ascii="Times New Roman" w:hAnsi="Times New Roman" w:cs="Times New Roman"/>
        </w:rPr>
        <w:t>-</w:t>
      </w:r>
      <w:r w:rsidR="00DB05BB" w:rsidRPr="00A943A8">
        <w:rPr>
          <w:rFonts w:ascii="Times New Roman" w:eastAsia="Calibri" w:hAnsi="Times New Roman" w:cs="Times New Roman"/>
        </w:rPr>
        <w:t>horizon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one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desirously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and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unreflectively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surges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towards</w:t>
      </w:r>
      <w:r w:rsidR="00D66009" w:rsidRPr="00A943A8">
        <w:rPr>
          <w:rFonts w:ascii="Times New Roman" w:hAnsi="Times New Roman" w:cs="Times New Roman"/>
        </w:rPr>
        <w:t>.</w:t>
      </w:r>
      <w:r w:rsidR="009677F1" w:rsidRPr="00A943A8">
        <w:rPr>
          <w:rFonts w:ascii="Times New Roman" w:hAnsi="Times New Roman" w:cs="Times New Roman"/>
        </w:rPr>
        <w:t xml:space="preserve"> I call this experience </w:t>
      </w:r>
      <w:r w:rsidR="009677F1" w:rsidRPr="00A943A8">
        <w:rPr>
          <w:rFonts w:ascii="Times New Roman" w:hAnsi="Times New Roman" w:cs="Times New Roman"/>
          <w:i/>
        </w:rPr>
        <w:t>being haunted by the future.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To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be</w:t>
      </w:r>
      <w:r w:rsidR="00F217BB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haunted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by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the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future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is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to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n</w:t>
      </w:r>
      <w:r w:rsidR="00D66009" w:rsidRPr="00A943A8">
        <w:rPr>
          <w:rFonts w:ascii="Times New Roman" w:eastAsia="Calibri" w:hAnsi="Times New Roman" w:cs="Times New Roman"/>
        </w:rPr>
        <w:t>o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longer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live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it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at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a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distance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but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to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lastRenderedPageBreak/>
        <w:t>feel</w:t>
      </w:r>
      <w:r w:rsidR="00D66009" w:rsidRPr="00A943A8">
        <w:rPr>
          <w:rFonts w:ascii="Times New Roman" w:hAnsi="Times New Roman" w:cs="Times New Roman"/>
        </w:rPr>
        <w:t xml:space="preserve"> </w:t>
      </w:r>
      <w:r w:rsidR="00D66009" w:rsidRPr="00A943A8">
        <w:rPr>
          <w:rFonts w:ascii="Times New Roman" w:eastAsia="Calibri" w:hAnsi="Times New Roman" w:cs="Times New Roman"/>
        </w:rPr>
        <w:t>it</w:t>
      </w:r>
      <w:r w:rsidR="00DB05BB" w:rsidRPr="00A943A8">
        <w:rPr>
          <w:rFonts w:ascii="Times New Roman" w:hAnsi="Times New Roman" w:cs="Times New Roman"/>
        </w:rPr>
        <w:t xml:space="preserve"> </w:t>
      </w:r>
      <w:r w:rsidR="00506C22" w:rsidRPr="00A943A8">
        <w:rPr>
          <w:rFonts w:ascii="Times New Roman" w:eastAsia="Calibri" w:hAnsi="Times New Roman" w:cs="Times New Roman"/>
        </w:rPr>
        <w:t>noticeably</w:t>
      </w:r>
      <w:r w:rsidR="00DB05BB" w:rsidRPr="00A943A8">
        <w:rPr>
          <w:rFonts w:ascii="Times New Roman" w:hAnsi="Times New Roman" w:cs="Times New Roman"/>
        </w:rPr>
        <w:t xml:space="preserve"> </w:t>
      </w:r>
      <w:proofErr w:type="spellStart"/>
      <w:r w:rsidR="00DB05BB" w:rsidRPr="00A943A8">
        <w:rPr>
          <w:rFonts w:ascii="Times New Roman" w:eastAsia="Calibri" w:hAnsi="Times New Roman" w:cs="Times New Roman"/>
        </w:rPr>
        <w:t>ingressing</w:t>
      </w:r>
      <w:proofErr w:type="spellEnd"/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into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the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present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as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a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limit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such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that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what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we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see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in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the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present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is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a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portrait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of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time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one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may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no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longer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live</w:t>
      </w:r>
      <w:r w:rsidR="00DB05BB" w:rsidRPr="00A943A8">
        <w:rPr>
          <w:rFonts w:ascii="Times New Roman" w:hAnsi="Times New Roman" w:cs="Times New Roman"/>
        </w:rPr>
        <w:t xml:space="preserve"> </w:t>
      </w:r>
      <w:r w:rsidR="00DB05BB" w:rsidRPr="00A943A8">
        <w:rPr>
          <w:rFonts w:ascii="Times New Roman" w:eastAsia="Calibri" w:hAnsi="Times New Roman" w:cs="Times New Roman"/>
        </w:rPr>
        <w:t>out</w:t>
      </w:r>
      <w:r w:rsidR="00F217BB" w:rsidRPr="00A943A8">
        <w:rPr>
          <w:rFonts w:ascii="Times New Roman" w:hAnsi="Times New Roman" w:cs="Times New Roman"/>
        </w:rPr>
        <w:t xml:space="preserve">. </w:t>
      </w:r>
      <w:r w:rsidR="00273458" w:rsidRPr="00A943A8">
        <w:rPr>
          <w:rFonts w:ascii="Times New Roman" w:eastAsia="Calibri" w:hAnsi="Times New Roman" w:cs="Times New Roman"/>
        </w:rPr>
        <w:t>A</w:t>
      </w:r>
      <w:r w:rsidR="00273458" w:rsidRPr="00A943A8">
        <w:rPr>
          <w:rFonts w:ascii="Times New Roman" w:hAnsi="Times New Roman" w:cs="Times New Roman"/>
        </w:rPr>
        <w:t xml:space="preserve"> </w:t>
      </w:r>
      <w:r w:rsidR="00273458" w:rsidRPr="00A943A8">
        <w:rPr>
          <w:rFonts w:ascii="Times New Roman" w:eastAsia="Calibri" w:hAnsi="Times New Roman" w:cs="Times New Roman"/>
        </w:rPr>
        <w:t>temporal</w:t>
      </w:r>
      <w:r w:rsidR="00273458" w:rsidRPr="00A943A8">
        <w:rPr>
          <w:rFonts w:ascii="Times New Roman" w:hAnsi="Times New Roman" w:cs="Times New Roman"/>
        </w:rPr>
        <w:t xml:space="preserve"> </w:t>
      </w:r>
      <w:r w:rsidR="00273458" w:rsidRPr="00A943A8">
        <w:rPr>
          <w:rFonts w:ascii="Times New Roman" w:eastAsia="Calibri" w:hAnsi="Times New Roman" w:cs="Times New Roman"/>
        </w:rPr>
        <w:t>compression</w:t>
      </w:r>
      <w:r w:rsidR="00273458" w:rsidRPr="00A943A8">
        <w:rPr>
          <w:rFonts w:ascii="Times New Roman" w:hAnsi="Times New Roman" w:cs="Times New Roman"/>
        </w:rPr>
        <w:t xml:space="preserve"> </w:t>
      </w:r>
      <w:r w:rsidR="00273458" w:rsidRPr="00A943A8">
        <w:rPr>
          <w:rFonts w:ascii="Times New Roman" w:eastAsia="Calibri" w:hAnsi="Times New Roman" w:cs="Times New Roman"/>
        </w:rPr>
        <w:t>of</w:t>
      </w:r>
      <w:r w:rsidR="00273458" w:rsidRPr="00A943A8">
        <w:rPr>
          <w:rFonts w:ascii="Times New Roman" w:hAnsi="Times New Roman" w:cs="Times New Roman"/>
        </w:rPr>
        <w:t xml:space="preserve"> </w:t>
      </w:r>
      <w:r w:rsidR="00273458" w:rsidRPr="00A943A8">
        <w:rPr>
          <w:rFonts w:ascii="Times New Roman" w:eastAsia="Calibri" w:hAnsi="Times New Roman" w:cs="Times New Roman"/>
        </w:rPr>
        <w:t>life</w:t>
      </w:r>
      <w:r w:rsidR="00273458" w:rsidRPr="00A943A8">
        <w:rPr>
          <w:rFonts w:ascii="Times New Roman" w:hAnsi="Times New Roman" w:cs="Times New Roman"/>
        </w:rPr>
        <w:t xml:space="preserve"> </w:t>
      </w:r>
      <w:r w:rsidR="00273458" w:rsidRPr="00A943A8">
        <w:rPr>
          <w:rFonts w:ascii="Times New Roman" w:eastAsia="Calibri" w:hAnsi="Times New Roman" w:cs="Times New Roman"/>
        </w:rPr>
        <w:t>mirrors</w:t>
      </w:r>
      <w:r w:rsidR="00273458" w:rsidRPr="00A943A8">
        <w:rPr>
          <w:rFonts w:ascii="Times New Roman" w:hAnsi="Times New Roman" w:cs="Times New Roman"/>
        </w:rPr>
        <w:t xml:space="preserve"> </w:t>
      </w:r>
      <w:r w:rsidR="00273458" w:rsidRPr="00A943A8">
        <w:rPr>
          <w:rFonts w:ascii="Times New Roman" w:eastAsia="Calibri" w:hAnsi="Times New Roman" w:cs="Times New Roman"/>
        </w:rPr>
        <w:t>a</w:t>
      </w:r>
      <w:r w:rsidR="00273458" w:rsidRPr="00A943A8">
        <w:rPr>
          <w:rFonts w:ascii="Times New Roman" w:hAnsi="Times New Roman" w:cs="Times New Roman"/>
        </w:rPr>
        <w:t xml:space="preserve"> </w:t>
      </w:r>
      <w:r w:rsidR="00DB40E2" w:rsidRPr="00A943A8">
        <w:rPr>
          <w:rFonts w:ascii="Times New Roman" w:eastAsia="Calibri" w:hAnsi="Times New Roman" w:cs="Times New Roman"/>
        </w:rPr>
        <w:t>worldly</w:t>
      </w:r>
      <w:r w:rsidR="00DB40E2" w:rsidRPr="00A943A8">
        <w:rPr>
          <w:rFonts w:ascii="Times New Roman" w:hAnsi="Times New Roman" w:cs="Times New Roman"/>
        </w:rPr>
        <w:t xml:space="preserve"> </w:t>
      </w:r>
      <w:r w:rsidR="00273458" w:rsidRPr="00A943A8">
        <w:rPr>
          <w:rFonts w:ascii="Times New Roman" w:eastAsia="Calibri" w:hAnsi="Times New Roman" w:cs="Times New Roman"/>
        </w:rPr>
        <w:t>contraction</w:t>
      </w:r>
      <w:r w:rsidR="00273458" w:rsidRPr="00A943A8">
        <w:rPr>
          <w:rFonts w:ascii="Times New Roman" w:hAnsi="Times New Roman" w:cs="Times New Roman"/>
        </w:rPr>
        <w:t xml:space="preserve"> </w:t>
      </w:r>
      <w:r w:rsidR="00273458" w:rsidRPr="00A943A8">
        <w:rPr>
          <w:rFonts w:ascii="Times New Roman" w:eastAsia="Calibri" w:hAnsi="Times New Roman" w:cs="Times New Roman"/>
        </w:rPr>
        <w:t>of</w:t>
      </w:r>
      <w:r w:rsidR="00273458" w:rsidRPr="00A943A8">
        <w:rPr>
          <w:rFonts w:ascii="Times New Roman" w:hAnsi="Times New Roman" w:cs="Times New Roman"/>
        </w:rPr>
        <w:t xml:space="preserve"> </w:t>
      </w:r>
      <w:r w:rsidR="00273458" w:rsidRPr="00A943A8">
        <w:rPr>
          <w:rFonts w:ascii="Times New Roman" w:eastAsia="Calibri" w:hAnsi="Times New Roman" w:cs="Times New Roman"/>
        </w:rPr>
        <w:t>possible</w:t>
      </w:r>
      <w:r w:rsidR="00273458" w:rsidRPr="00A943A8">
        <w:rPr>
          <w:rFonts w:ascii="Times New Roman" w:hAnsi="Times New Roman" w:cs="Times New Roman"/>
        </w:rPr>
        <w:t xml:space="preserve"> </w:t>
      </w:r>
      <w:r w:rsidR="00273458" w:rsidRPr="00A943A8">
        <w:rPr>
          <w:rFonts w:ascii="Times New Roman" w:eastAsia="Calibri" w:hAnsi="Times New Roman" w:cs="Times New Roman"/>
        </w:rPr>
        <w:t>routes</w:t>
      </w:r>
      <w:r w:rsidR="00273458" w:rsidRPr="00A943A8">
        <w:rPr>
          <w:rFonts w:ascii="Times New Roman" w:hAnsi="Times New Roman" w:cs="Times New Roman"/>
        </w:rPr>
        <w:t xml:space="preserve"> </w:t>
      </w:r>
      <w:r w:rsidR="00273458" w:rsidRPr="00A943A8">
        <w:rPr>
          <w:rFonts w:ascii="Times New Roman" w:eastAsia="Calibri" w:hAnsi="Times New Roman" w:cs="Times New Roman"/>
        </w:rPr>
        <w:t>of</w:t>
      </w:r>
      <w:r w:rsidR="00273458" w:rsidRPr="00A943A8">
        <w:rPr>
          <w:rFonts w:ascii="Times New Roman" w:hAnsi="Times New Roman" w:cs="Times New Roman"/>
        </w:rPr>
        <w:t xml:space="preserve"> </w:t>
      </w:r>
      <w:r w:rsidR="00273458" w:rsidRPr="00A943A8">
        <w:rPr>
          <w:rFonts w:ascii="Times New Roman" w:eastAsia="Calibri" w:hAnsi="Times New Roman" w:cs="Times New Roman"/>
        </w:rPr>
        <w:t>action</w:t>
      </w:r>
      <w:r w:rsidR="009D0879" w:rsidRPr="00A943A8">
        <w:rPr>
          <w:rFonts w:ascii="Times New Roman" w:hAnsi="Times New Roman" w:cs="Times New Roman"/>
        </w:rPr>
        <w:t xml:space="preserve"> </w:t>
      </w:r>
      <w:r w:rsidR="00BF5F68" w:rsidRPr="00A943A8">
        <w:rPr>
          <w:rFonts w:ascii="Times New Roman" w:eastAsia="Calibri" w:hAnsi="Times New Roman" w:cs="Times New Roman"/>
        </w:rPr>
        <w:t>in</w:t>
      </w:r>
      <w:r w:rsidR="00BF5F68" w:rsidRPr="00A943A8">
        <w:rPr>
          <w:rFonts w:ascii="Times New Roman" w:hAnsi="Times New Roman" w:cs="Times New Roman"/>
        </w:rPr>
        <w:t xml:space="preserve"> </w:t>
      </w:r>
      <w:r w:rsidR="00BF5F68" w:rsidRPr="00A943A8">
        <w:rPr>
          <w:rFonts w:ascii="Times New Roman" w:eastAsia="Calibri" w:hAnsi="Times New Roman" w:cs="Times New Roman"/>
        </w:rPr>
        <w:t>as</w:t>
      </w:r>
      <w:r w:rsidR="00BF5F68" w:rsidRPr="00A943A8">
        <w:rPr>
          <w:rFonts w:ascii="Times New Roman" w:hAnsi="Times New Roman" w:cs="Times New Roman"/>
        </w:rPr>
        <w:t xml:space="preserve"> </w:t>
      </w:r>
      <w:r w:rsidR="00BF5F68" w:rsidRPr="00A943A8">
        <w:rPr>
          <w:rFonts w:ascii="Times New Roman" w:eastAsia="Calibri" w:hAnsi="Times New Roman" w:cs="Times New Roman"/>
        </w:rPr>
        <w:t>much</w:t>
      </w:r>
      <w:r w:rsidR="00BF5F68" w:rsidRPr="00A943A8">
        <w:rPr>
          <w:rFonts w:ascii="Times New Roman" w:hAnsi="Times New Roman" w:cs="Times New Roman"/>
        </w:rPr>
        <w:t xml:space="preserve"> </w:t>
      </w:r>
      <w:r w:rsidR="00BF5F68" w:rsidRPr="00A943A8">
        <w:rPr>
          <w:rFonts w:ascii="Times New Roman" w:eastAsia="Calibri" w:hAnsi="Times New Roman" w:cs="Times New Roman"/>
        </w:rPr>
        <w:t>as</w:t>
      </w:r>
      <w:r w:rsidR="00BF5F68" w:rsidRPr="00A943A8">
        <w:rPr>
          <w:rFonts w:ascii="Times New Roman" w:hAnsi="Times New Roman" w:cs="Times New Roman"/>
        </w:rPr>
        <w:t xml:space="preserve"> </w:t>
      </w:r>
      <w:r w:rsidR="00BF5F68" w:rsidRPr="00A943A8">
        <w:rPr>
          <w:rFonts w:ascii="Times New Roman" w:eastAsia="Calibri" w:hAnsi="Times New Roman" w:cs="Times New Roman"/>
        </w:rPr>
        <w:t>one</w:t>
      </w:r>
      <w:r w:rsidR="00BF5F68" w:rsidRPr="00A943A8">
        <w:rPr>
          <w:rFonts w:ascii="Times New Roman" w:hAnsi="Times New Roman" w:cs="Times New Roman"/>
        </w:rPr>
        <w:t>’</w:t>
      </w:r>
      <w:r w:rsidR="00BF5F68" w:rsidRPr="00A943A8">
        <w:rPr>
          <w:rFonts w:ascii="Times New Roman" w:eastAsia="Calibri" w:hAnsi="Times New Roman" w:cs="Times New Roman"/>
        </w:rPr>
        <w:t>s</w:t>
      </w:r>
      <w:r w:rsidR="00BF5F68" w:rsidRPr="00A943A8">
        <w:rPr>
          <w:rFonts w:ascii="Times New Roman" w:hAnsi="Times New Roman" w:cs="Times New Roman"/>
        </w:rPr>
        <w:t xml:space="preserve"> </w:t>
      </w:r>
      <w:r w:rsidR="009D0879" w:rsidRPr="00A943A8">
        <w:rPr>
          <w:rFonts w:ascii="Times New Roman" w:eastAsia="Calibri" w:hAnsi="Times New Roman" w:cs="Times New Roman"/>
        </w:rPr>
        <w:t>capacity</w:t>
      </w:r>
      <w:r w:rsidR="009D0879" w:rsidRPr="00A943A8">
        <w:rPr>
          <w:rFonts w:ascii="Times New Roman" w:hAnsi="Times New Roman" w:cs="Times New Roman"/>
        </w:rPr>
        <w:t xml:space="preserve"> </w:t>
      </w:r>
      <w:r w:rsidR="009D0879" w:rsidRPr="00A943A8">
        <w:rPr>
          <w:rFonts w:ascii="Times New Roman" w:eastAsia="Calibri" w:hAnsi="Times New Roman" w:cs="Times New Roman"/>
        </w:rPr>
        <w:t>to</w:t>
      </w:r>
      <w:r w:rsidR="009D0879" w:rsidRPr="00A943A8">
        <w:rPr>
          <w:rFonts w:ascii="Times New Roman" w:hAnsi="Times New Roman" w:cs="Times New Roman"/>
        </w:rPr>
        <w:t xml:space="preserve"> </w:t>
      </w:r>
      <w:r w:rsidR="006233E4" w:rsidRPr="00A943A8">
        <w:rPr>
          <w:rFonts w:ascii="Times New Roman" w:eastAsia="Calibri" w:hAnsi="Times New Roman" w:cs="Times New Roman"/>
        </w:rPr>
        <w:t>expressively</w:t>
      </w:r>
      <w:r w:rsidR="009D0879" w:rsidRPr="00A943A8">
        <w:rPr>
          <w:rFonts w:ascii="Times New Roman" w:hAnsi="Times New Roman" w:cs="Times New Roman"/>
        </w:rPr>
        <w:t xml:space="preserve"> </w:t>
      </w:r>
      <w:r w:rsidR="009D0879" w:rsidRPr="00A943A8">
        <w:rPr>
          <w:rFonts w:ascii="Times New Roman" w:eastAsia="Calibri" w:hAnsi="Times New Roman" w:cs="Times New Roman"/>
        </w:rPr>
        <w:t>extend</w:t>
      </w:r>
      <w:r w:rsidR="009D0879" w:rsidRPr="00A943A8">
        <w:rPr>
          <w:rFonts w:ascii="Times New Roman" w:hAnsi="Times New Roman" w:cs="Times New Roman"/>
        </w:rPr>
        <w:t xml:space="preserve"> </w:t>
      </w:r>
      <w:r w:rsidR="009D0879" w:rsidRPr="00A943A8">
        <w:rPr>
          <w:rFonts w:ascii="Times New Roman" w:eastAsia="Calibri" w:hAnsi="Times New Roman" w:cs="Times New Roman"/>
        </w:rPr>
        <w:t>oneself</w:t>
      </w:r>
      <w:r w:rsidR="009D0879" w:rsidRPr="00A943A8">
        <w:rPr>
          <w:rFonts w:ascii="Times New Roman" w:hAnsi="Times New Roman" w:cs="Times New Roman"/>
        </w:rPr>
        <w:t xml:space="preserve"> </w:t>
      </w:r>
      <w:r w:rsidR="00EA7E14">
        <w:rPr>
          <w:rFonts w:ascii="Times New Roman" w:eastAsia="Calibri" w:hAnsi="Times New Roman" w:cs="Times New Roman"/>
        </w:rPr>
        <w:t>is</w:t>
      </w:r>
      <w:r w:rsidR="009677F1" w:rsidRPr="00A943A8">
        <w:rPr>
          <w:rFonts w:ascii="Times New Roman" w:eastAsia="Calibri" w:hAnsi="Times New Roman" w:cs="Times New Roman"/>
        </w:rPr>
        <w:t xml:space="preserve"> subordinated</w:t>
      </w:r>
      <w:r w:rsidR="009D0879" w:rsidRPr="00A943A8">
        <w:rPr>
          <w:rFonts w:ascii="Times New Roman" w:hAnsi="Times New Roman" w:cs="Times New Roman"/>
        </w:rPr>
        <w:t xml:space="preserve"> </w:t>
      </w:r>
      <w:r w:rsidR="009677F1" w:rsidRPr="00A943A8">
        <w:rPr>
          <w:rFonts w:ascii="Times New Roman" w:eastAsia="Calibri" w:hAnsi="Times New Roman" w:cs="Times New Roman"/>
        </w:rPr>
        <w:t>to</w:t>
      </w:r>
      <w:r w:rsidR="009D0879" w:rsidRPr="00A943A8">
        <w:rPr>
          <w:rFonts w:ascii="Times New Roman" w:hAnsi="Times New Roman" w:cs="Times New Roman"/>
        </w:rPr>
        <w:t xml:space="preserve"> </w:t>
      </w:r>
      <w:r w:rsidR="009D0879" w:rsidRPr="00A943A8">
        <w:rPr>
          <w:rFonts w:ascii="Times New Roman" w:eastAsia="Calibri" w:hAnsi="Times New Roman" w:cs="Times New Roman"/>
        </w:rPr>
        <w:t>the</w:t>
      </w:r>
      <w:r w:rsidR="009D0879" w:rsidRPr="00A943A8">
        <w:rPr>
          <w:rFonts w:ascii="Times New Roman" w:hAnsi="Times New Roman" w:cs="Times New Roman"/>
        </w:rPr>
        <w:t xml:space="preserve"> </w:t>
      </w:r>
      <w:r w:rsidR="009D0879" w:rsidRPr="00A943A8">
        <w:rPr>
          <w:rFonts w:ascii="Times New Roman" w:eastAsia="Calibri" w:hAnsi="Times New Roman" w:cs="Times New Roman"/>
        </w:rPr>
        <w:t>exi</w:t>
      </w:r>
      <w:r w:rsidR="00905A50" w:rsidRPr="00A943A8">
        <w:rPr>
          <w:rFonts w:ascii="Times New Roman" w:eastAsia="Calibri" w:hAnsi="Times New Roman" w:cs="Times New Roman"/>
        </w:rPr>
        <w:t>gencies</w:t>
      </w:r>
      <w:r w:rsidR="00905A50" w:rsidRPr="00A943A8">
        <w:rPr>
          <w:rFonts w:ascii="Times New Roman" w:hAnsi="Times New Roman" w:cs="Times New Roman"/>
        </w:rPr>
        <w:t xml:space="preserve"> </w:t>
      </w:r>
      <w:r w:rsidR="00905A50" w:rsidRPr="00A943A8">
        <w:rPr>
          <w:rFonts w:ascii="Times New Roman" w:eastAsia="Calibri" w:hAnsi="Times New Roman" w:cs="Times New Roman"/>
        </w:rPr>
        <w:t>of</w:t>
      </w:r>
      <w:r w:rsidR="00905A50" w:rsidRPr="00A943A8">
        <w:rPr>
          <w:rFonts w:ascii="Times New Roman" w:hAnsi="Times New Roman" w:cs="Times New Roman"/>
        </w:rPr>
        <w:t xml:space="preserve"> </w:t>
      </w:r>
      <w:r w:rsidR="00905A50" w:rsidRPr="00A943A8">
        <w:rPr>
          <w:rFonts w:ascii="Times New Roman" w:eastAsia="Calibri" w:hAnsi="Times New Roman" w:cs="Times New Roman"/>
        </w:rPr>
        <w:t>the</w:t>
      </w:r>
      <w:r w:rsidR="00FB4442" w:rsidRPr="00A943A8">
        <w:rPr>
          <w:rFonts w:ascii="Times New Roman" w:hAnsi="Times New Roman" w:cs="Times New Roman"/>
        </w:rPr>
        <w:t xml:space="preserve"> </w:t>
      </w:r>
      <w:r w:rsidR="00FB4442" w:rsidRPr="00A943A8">
        <w:rPr>
          <w:rFonts w:ascii="Times New Roman" w:eastAsia="Calibri" w:hAnsi="Times New Roman" w:cs="Times New Roman"/>
        </w:rPr>
        <w:t>body</w:t>
      </w:r>
      <w:r w:rsidR="00FB4442" w:rsidRPr="00A943A8">
        <w:rPr>
          <w:rFonts w:ascii="Times New Roman" w:hAnsi="Times New Roman" w:cs="Times New Roman"/>
        </w:rPr>
        <w:t xml:space="preserve"> </w:t>
      </w:r>
      <w:r w:rsidR="00FB4442" w:rsidRPr="00A943A8">
        <w:rPr>
          <w:rFonts w:ascii="Times New Roman" w:eastAsia="Calibri" w:hAnsi="Times New Roman" w:cs="Times New Roman"/>
        </w:rPr>
        <w:t>and</w:t>
      </w:r>
      <w:r w:rsidR="00FB4442" w:rsidRPr="00A943A8">
        <w:rPr>
          <w:rFonts w:ascii="Times New Roman" w:hAnsi="Times New Roman" w:cs="Times New Roman"/>
        </w:rPr>
        <w:t xml:space="preserve"> </w:t>
      </w:r>
      <w:r w:rsidR="00CA7B3A" w:rsidRPr="00A943A8">
        <w:rPr>
          <w:rFonts w:ascii="Times New Roman" w:eastAsia="Calibri" w:hAnsi="Times New Roman" w:cs="Times New Roman"/>
        </w:rPr>
        <w:t>one</w:t>
      </w:r>
      <w:r w:rsidR="00CA7B3A" w:rsidRPr="00A943A8">
        <w:rPr>
          <w:rFonts w:ascii="Times New Roman" w:hAnsi="Times New Roman" w:cs="Times New Roman"/>
        </w:rPr>
        <w:t>’</w:t>
      </w:r>
      <w:r w:rsidR="00CA7B3A" w:rsidRPr="00A943A8">
        <w:rPr>
          <w:rFonts w:ascii="Times New Roman" w:eastAsia="Calibri" w:hAnsi="Times New Roman" w:cs="Times New Roman"/>
        </w:rPr>
        <w:t>s</w:t>
      </w:r>
      <w:r w:rsidR="00FB4442" w:rsidRPr="00A943A8">
        <w:rPr>
          <w:rFonts w:ascii="Times New Roman" w:hAnsi="Times New Roman" w:cs="Times New Roman"/>
        </w:rPr>
        <w:t xml:space="preserve"> </w:t>
      </w:r>
      <w:r w:rsidR="00FB4442" w:rsidRPr="00A943A8">
        <w:rPr>
          <w:rFonts w:ascii="Times New Roman" w:eastAsia="Calibri" w:hAnsi="Times New Roman" w:cs="Times New Roman"/>
        </w:rPr>
        <w:t>passivity</w:t>
      </w:r>
      <w:r w:rsidR="00FB4442" w:rsidRPr="00A943A8">
        <w:rPr>
          <w:rFonts w:ascii="Times New Roman" w:hAnsi="Times New Roman" w:cs="Times New Roman"/>
        </w:rPr>
        <w:t xml:space="preserve"> </w:t>
      </w:r>
      <w:r w:rsidR="00FB4442" w:rsidRPr="00A943A8">
        <w:rPr>
          <w:rFonts w:ascii="Times New Roman" w:eastAsia="Calibri" w:hAnsi="Times New Roman" w:cs="Times New Roman"/>
        </w:rPr>
        <w:t>to</w:t>
      </w:r>
      <w:r w:rsidR="00FB4442" w:rsidRPr="00A943A8">
        <w:rPr>
          <w:rFonts w:ascii="Times New Roman" w:hAnsi="Times New Roman" w:cs="Times New Roman"/>
        </w:rPr>
        <w:t xml:space="preserve"> </w:t>
      </w:r>
      <w:r w:rsidR="00FB4442" w:rsidRPr="00A943A8">
        <w:rPr>
          <w:rFonts w:ascii="Times New Roman" w:eastAsia="Calibri" w:hAnsi="Times New Roman" w:cs="Times New Roman"/>
        </w:rPr>
        <w:t>it</w:t>
      </w:r>
      <w:r w:rsidR="00FB4442" w:rsidRPr="00A943A8">
        <w:rPr>
          <w:rFonts w:ascii="Times New Roman" w:hAnsi="Times New Roman" w:cs="Times New Roman"/>
        </w:rPr>
        <w:t>.</w:t>
      </w:r>
      <w:r w:rsidR="00CA7B3A" w:rsidRPr="00A943A8">
        <w:rPr>
          <w:rFonts w:ascii="Times New Roman" w:hAnsi="Times New Roman" w:cs="Times New Roman"/>
        </w:rPr>
        <w:t xml:space="preserve"> </w:t>
      </w:r>
      <w:r w:rsidR="009B4CA9" w:rsidRPr="00A943A8">
        <w:rPr>
          <w:rFonts w:ascii="Times New Roman" w:eastAsia="Calibri" w:hAnsi="Times New Roman" w:cs="Times New Roman"/>
        </w:rPr>
        <w:t>The</w:t>
      </w:r>
      <w:r w:rsidR="009B4CA9" w:rsidRPr="00A943A8">
        <w:rPr>
          <w:rFonts w:ascii="Times New Roman" w:hAnsi="Times New Roman" w:cs="Times New Roman"/>
        </w:rPr>
        <w:t xml:space="preserve"> </w:t>
      </w:r>
      <w:r w:rsidR="009B4CA9" w:rsidRPr="00A943A8">
        <w:rPr>
          <w:rFonts w:ascii="Times New Roman" w:eastAsia="Calibri" w:hAnsi="Times New Roman" w:cs="Times New Roman"/>
        </w:rPr>
        <w:t>contours</w:t>
      </w:r>
      <w:r w:rsidR="009B4CA9" w:rsidRPr="00A943A8">
        <w:rPr>
          <w:rFonts w:ascii="Times New Roman" w:hAnsi="Times New Roman" w:cs="Times New Roman"/>
        </w:rPr>
        <w:t xml:space="preserve"> </w:t>
      </w:r>
      <w:r w:rsidR="009B4CA9" w:rsidRPr="00A943A8">
        <w:rPr>
          <w:rFonts w:ascii="Times New Roman" w:eastAsia="Calibri" w:hAnsi="Times New Roman" w:cs="Times New Roman"/>
        </w:rPr>
        <w:t>of</w:t>
      </w:r>
      <w:r w:rsidR="009B4CA9" w:rsidRPr="00A943A8">
        <w:rPr>
          <w:rFonts w:ascii="Times New Roman" w:hAnsi="Times New Roman" w:cs="Times New Roman"/>
        </w:rPr>
        <w:t xml:space="preserve"> </w:t>
      </w:r>
      <w:r w:rsidR="009B4CA9" w:rsidRPr="00A943A8">
        <w:rPr>
          <w:rFonts w:ascii="Times New Roman" w:eastAsia="Calibri" w:hAnsi="Times New Roman" w:cs="Times New Roman"/>
        </w:rPr>
        <w:t>one</w:t>
      </w:r>
      <w:r w:rsidR="009B4CA9" w:rsidRPr="00A943A8">
        <w:rPr>
          <w:rFonts w:ascii="Times New Roman" w:hAnsi="Times New Roman" w:cs="Times New Roman"/>
        </w:rPr>
        <w:t>’</w:t>
      </w:r>
      <w:r w:rsidR="009B4CA9" w:rsidRPr="00A943A8">
        <w:rPr>
          <w:rFonts w:ascii="Times New Roman" w:eastAsia="Calibri" w:hAnsi="Times New Roman" w:cs="Times New Roman"/>
        </w:rPr>
        <w:t>s</w:t>
      </w:r>
      <w:r w:rsidR="009B4CA9" w:rsidRPr="00A943A8">
        <w:rPr>
          <w:rFonts w:ascii="Times New Roman" w:hAnsi="Times New Roman" w:cs="Times New Roman"/>
        </w:rPr>
        <w:t xml:space="preserve"> </w:t>
      </w:r>
      <w:r w:rsidR="009B4CA9" w:rsidRPr="00A943A8">
        <w:rPr>
          <w:rFonts w:ascii="Times New Roman" w:eastAsia="Calibri" w:hAnsi="Times New Roman" w:cs="Times New Roman"/>
        </w:rPr>
        <w:t>relationships</w:t>
      </w:r>
      <w:r w:rsidR="009B4CA9" w:rsidRPr="00A943A8">
        <w:rPr>
          <w:rFonts w:ascii="Times New Roman" w:hAnsi="Times New Roman" w:cs="Times New Roman"/>
        </w:rPr>
        <w:t xml:space="preserve"> </w:t>
      </w:r>
      <w:r w:rsidR="009B4CA9" w:rsidRPr="00A943A8">
        <w:rPr>
          <w:rFonts w:ascii="Times New Roman" w:eastAsia="Calibri" w:hAnsi="Times New Roman" w:cs="Times New Roman"/>
        </w:rPr>
        <w:t>with</w:t>
      </w:r>
      <w:r w:rsidR="009B4CA9" w:rsidRPr="00A943A8">
        <w:rPr>
          <w:rFonts w:ascii="Times New Roman" w:hAnsi="Times New Roman" w:cs="Times New Roman"/>
        </w:rPr>
        <w:t xml:space="preserve"> </w:t>
      </w:r>
      <w:r w:rsidR="009B4CA9" w:rsidRPr="00A943A8">
        <w:rPr>
          <w:rFonts w:ascii="Times New Roman" w:eastAsia="Calibri" w:hAnsi="Times New Roman" w:cs="Times New Roman"/>
        </w:rPr>
        <w:t>others</w:t>
      </w:r>
      <w:r w:rsidR="009B4CA9" w:rsidRPr="00A943A8">
        <w:rPr>
          <w:rFonts w:ascii="Times New Roman" w:hAnsi="Times New Roman" w:cs="Times New Roman"/>
        </w:rPr>
        <w:t xml:space="preserve"> </w:t>
      </w:r>
      <w:r w:rsidR="009B4CA9" w:rsidRPr="00A943A8">
        <w:rPr>
          <w:rFonts w:ascii="Times New Roman" w:eastAsia="Calibri" w:hAnsi="Times New Roman" w:cs="Times New Roman"/>
        </w:rPr>
        <w:t>may</w:t>
      </w:r>
      <w:r w:rsidR="009B4CA9" w:rsidRPr="00A943A8">
        <w:rPr>
          <w:rFonts w:ascii="Times New Roman" w:hAnsi="Times New Roman" w:cs="Times New Roman"/>
        </w:rPr>
        <w:t xml:space="preserve"> </w:t>
      </w:r>
      <w:r w:rsidR="009B4CA9" w:rsidRPr="00A943A8">
        <w:rPr>
          <w:rFonts w:ascii="Times New Roman" w:eastAsia="Calibri" w:hAnsi="Times New Roman" w:cs="Times New Roman"/>
        </w:rPr>
        <w:t>also</w:t>
      </w:r>
      <w:r w:rsidR="009B4CA9" w:rsidRPr="00A943A8">
        <w:rPr>
          <w:rFonts w:ascii="Times New Roman" w:hAnsi="Times New Roman" w:cs="Times New Roman"/>
        </w:rPr>
        <w:t xml:space="preserve"> </w:t>
      </w:r>
      <w:r w:rsidR="009B4CA9" w:rsidRPr="00A943A8">
        <w:rPr>
          <w:rFonts w:ascii="Times New Roman" w:eastAsia="Calibri" w:hAnsi="Times New Roman" w:cs="Times New Roman"/>
        </w:rPr>
        <w:t>change</w:t>
      </w:r>
      <w:r w:rsidR="009B4CA9" w:rsidRPr="00A943A8">
        <w:rPr>
          <w:rFonts w:ascii="Times New Roman" w:hAnsi="Times New Roman" w:cs="Times New Roman"/>
        </w:rPr>
        <w:t xml:space="preserve">. </w:t>
      </w:r>
      <w:r w:rsidR="00BB2BBE" w:rsidRPr="00A943A8">
        <w:rPr>
          <w:rFonts w:ascii="Times New Roman" w:eastAsia="Calibri" w:hAnsi="Times New Roman" w:cs="Times New Roman"/>
        </w:rPr>
        <w:t>The</w:t>
      </w:r>
      <w:r w:rsidR="00BB2BBE" w:rsidRPr="00A943A8">
        <w:rPr>
          <w:rFonts w:ascii="Times New Roman" w:hAnsi="Times New Roman" w:cs="Times New Roman"/>
        </w:rPr>
        <w:t xml:space="preserve"> </w:t>
      </w:r>
      <w:r w:rsidR="00E62119" w:rsidRPr="00A943A8">
        <w:rPr>
          <w:rFonts w:ascii="Times New Roman" w:eastAsia="Calibri" w:hAnsi="Times New Roman" w:cs="Times New Roman"/>
        </w:rPr>
        <w:t>weight</w:t>
      </w:r>
      <w:r w:rsidR="00E62119" w:rsidRPr="00A943A8">
        <w:rPr>
          <w:rFonts w:ascii="Times New Roman" w:hAnsi="Times New Roman" w:cs="Times New Roman"/>
        </w:rPr>
        <w:t xml:space="preserve"> </w:t>
      </w:r>
      <w:r w:rsidR="00E62119" w:rsidRPr="00A943A8">
        <w:rPr>
          <w:rFonts w:ascii="Times New Roman" w:eastAsia="Calibri" w:hAnsi="Times New Roman" w:cs="Times New Roman"/>
        </w:rPr>
        <w:t>of</w:t>
      </w:r>
      <w:r w:rsidR="00E62119" w:rsidRPr="00A943A8">
        <w:rPr>
          <w:rFonts w:ascii="Times New Roman" w:hAnsi="Times New Roman" w:cs="Times New Roman"/>
        </w:rPr>
        <w:t xml:space="preserve"> </w:t>
      </w:r>
      <w:r w:rsidR="0003729C" w:rsidRPr="00A943A8">
        <w:rPr>
          <w:rFonts w:ascii="Times New Roman" w:eastAsia="Calibri" w:hAnsi="Times New Roman" w:cs="Times New Roman"/>
        </w:rPr>
        <w:t>this</w:t>
      </w:r>
      <w:r w:rsidR="00E62119" w:rsidRPr="00A943A8">
        <w:rPr>
          <w:rFonts w:ascii="Times New Roman" w:hAnsi="Times New Roman" w:cs="Times New Roman"/>
        </w:rPr>
        <w:t xml:space="preserve"> </w:t>
      </w:r>
      <w:r w:rsidR="00E62119" w:rsidRPr="00A943A8">
        <w:rPr>
          <w:rFonts w:ascii="Times New Roman" w:eastAsia="Calibri" w:hAnsi="Times New Roman" w:cs="Times New Roman"/>
        </w:rPr>
        <w:t>future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cannot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simply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be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shrugged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away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or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easily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re</w:t>
      </w:r>
      <w:r w:rsidR="00BB2BBE" w:rsidRPr="00A943A8">
        <w:rPr>
          <w:rFonts w:ascii="Times New Roman" w:hAnsi="Times New Roman" w:cs="Times New Roman"/>
        </w:rPr>
        <w:t>-</w:t>
      </w:r>
      <w:r w:rsidR="00BB2BBE" w:rsidRPr="00A943A8">
        <w:rPr>
          <w:rFonts w:ascii="Times New Roman" w:eastAsia="Calibri" w:hAnsi="Times New Roman" w:cs="Times New Roman"/>
        </w:rPr>
        <w:t>imagined</w:t>
      </w:r>
      <w:r w:rsidR="009677F1" w:rsidRPr="00A943A8">
        <w:rPr>
          <w:rFonts w:ascii="Times New Roman" w:eastAsia="Calibri" w:hAnsi="Times New Roman" w:cs="Times New Roman"/>
        </w:rPr>
        <w:t xml:space="preserve">. The </w:t>
      </w:r>
      <w:r w:rsidR="00F903FD" w:rsidRPr="00A943A8">
        <w:rPr>
          <w:rFonts w:ascii="Times New Roman" w:hAnsi="Times New Roman" w:cs="Times New Roman"/>
        </w:rPr>
        <w:t>“</w:t>
      </w:r>
      <w:r w:rsidR="00F903FD" w:rsidRPr="00A943A8">
        <w:rPr>
          <w:rFonts w:ascii="Times New Roman" w:eastAsia="Calibri" w:hAnsi="Times New Roman" w:cs="Times New Roman"/>
        </w:rPr>
        <w:t>biological</w:t>
      </w:r>
      <w:r w:rsidR="00F903FD" w:rsidRPr="00A943A8">
        <w:rPr>
          <w:rFonts w:ascii="Times New Roman" w:hAnsi="Times New Roman" w:cs="Times New Roman"/>
        </w:rPr>
        <w:t xml:space="preserve"> </w:t>
      </w:r>
      <w:r w:rsidR="00F903FD" w:rsidRPr="00A943A8">
        <w:rPr>
          <w:rFonts w:ascii="Times New Roman" w:eastAsia="Calibri" w:hAnsi="Times New Roman" w:cs="Times New Roman"/>
        </w:rPr>
        <w:t>clock</w:t>
      </w:r>
      <w:r w:rsidR="00F903FD" w:rsidRPr="00A943A8">
        <w:rPr>
          <w:rFonts w:ascii="Times New Roman" w:hAnsi="Times New Roman" w:cs="Times New Roman"/>
        </w:rPr>
        <w:t>”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is</w:t>
      </w:r>
      <w:r w:rsidR="00D44558" w:rsidRPr="00A943A8">
        <w:rPr>
          <w:rFonts w:ascii="Times New Roman" w:hAnsi="Times New Roman" w:cs="Times New Roman"/>
        </w:rPr>
        <w:t xml:space="preserve"> </w:t>
      </w:r>
      <w:r w:rsidR="00D44558" w:rsidRPr="00A943A8">
        <w:rPr>
          <w:rFonts w:ascii="Times New Roman" w:eastAsia="Calibri" w:hAnsi="Times New Roman" w:cs="Times New Roman"/>
        </w:rPr>
        <w:t>not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wholly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detached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from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the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bo</w:t>
      </w:r>
      <w:r w:rsidR="00E62119" w:rsidRPr="00A943A8">
        <w:rPr>
          <w:rFonts w:ascii="Times New Roman" w:eastAsia="Calibri" w:hAnsi="Times New Roman" w:cs="Times New Roman"/>
        </w:rPr>
        <w:t>dily</w:t>
      </w:r>
      <w:r w:rsidR="00E62119" w:rsidRPr="00A943A8">
        <w:rPr>
          <w:rFonts w:ascii="Times New Roman" w:hAnsi="Times New Roman" w:cs="Times New Roman"/>
        </w:rPr>
        <w:t xml:space="preserve"> </w:t>
      </w:r>
      <w:r w:rsidR="00E62119" w:rsidRPr="00A943A8">
        <w:rPr>
          <w:rFonts w:ascii="Times New Roman" w:eastAsia="Calibri" w:hAnsi="Times New Roman" w:cs="Times New Roman"/>
        </w:rPr>
        <w:t>vehicle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of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its</w:t>
      </w:r>
      <w:r w:rsidR="00BB2BBE" w:rsidRPr="00A943A8">
        <w:rPr>
          <w:rFonts w:ascii="Times New Roman" w:hAnsi="Times New Roman" w:cs="Times New Roman"/>
        </w:rPr>
        <w:t xml:space="preserve"> </w:t>
      </w:r>
      <w:r w:rsidR="00BB2BBE" w:rsidRPr="00A943A8">
        <w:rPr>
          <w:rFonts w:ascii="Times New Roman" w:eastAsia="Calibri" w:hAnsi="Times New Roman" w:cs="Times New Roman"/>
        </w:rPr>
        <w:t>expression</w:t>
      </w:r>
      <w:r w:rsidR="00DB4FC6">
        <w:rPr>
          <w:rFonts w:ascii="Times New Roman" w:hAnsi="Times New Roman" w:cs="Times New Roman"/>
        </w:rPr>
        <w:t>.</w:t>
      </w:r>
      <w:r w:rsidR="009677F1" w:rsidRPr="00A943A8">
        <w:rPr>
          <w:rFonts w:ascii="Times New Roman" w:hAnsi="Times New Roman" w:cs="Times New Roman"/>
        </w:rPr>
        <w:t xml:space="preserve"> </w:t>
      </w:r>
      <w:r w:rsidR="00DB4FC6">
        <w:rPr>
          <w:rFonts w:ascii="Times New Roman" w:eastAsia="Calibri" w:hAnsi="Times New Roman" w:cs="Times New Roman"/>
        </w:rPr>
        <w:t>I</w:t>
      </w:r>
      <w:r w:rsidR="00795482" w:rsidRPr="00A943A8">
        <w:rPr>
          <w:rFonts w:ascii="Times New Roman" w:eastAsia="Calibri" w:hAnsi="Times New Roman" w:cs="Times New Roman"/>
        </w:rPr>
        <w:t>t</w:t>
      </w:r>
      <w:r w:rsidR="00795482" w:rsidRPr="00A943A8">
        <w:rPr>
          <w:rFonts w:ascii="Times New Roman" w:hAnsi="Times New Roman" w:cs="Times New Roman"/>
        </w:rPr>
        <w:t xml:space="preserve"> </w:t>
      </w:r>
      <w:r w:rsidR="00F903FD" w:rsidRPr="00A943A8">
        <w:rPr>
          <w:rFonts w:ascii="Times New Roman" w:eastAsia="Calibri" w:hAnsi="Times New Roman" w:cs="Times New Roman"/>
        </w:rPr>
        <w:t>speaks</w:t>
      </w:r>
      <w:r w:rsidR="00F903FD" w:rsidRPr="00A943A8">
        <w:rPr>
          <w:rFonts w:ascii="Times New Roman" w:hAnsi="Times New Roman" w:cs="Times New Roman"/>
        </w:rPr>
        <w:t xml:space="preserve"> </w:t>
      </w:r>
      <w:r w:rsidR="00F903FD" w:rsidRPr="00A943A8">
        <w:rPr>
          <w:rFonts w:ascii="Times New Roman" w:eastAsia="Calibri" w:hAnsi="Times New Roman" w:cs="Times New Roman"/>
        </w:rPr>
        <w:t>to</w:t>
      </w:r>
      <w:r w:rsidR="002E2F6E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something</w:t>
      </w:r>
      <w:r w:rsidR="00795482" w:rsidRPr="00A943A8">
        <w:rPr>
          <w:rFonts w:ascii="Times New Roman" w:hAnsi="Times New Roman" w:cs="Times New Roman"/>
        </w:rPr>
        <w:t xml:space="preserve"> </w:t>
      </w:r>
      <w:r w:rsidR="00F903FD" w:rsidRPr="00A943A8">
        <w:rPr>
          <w:rFonts w:ascii="Times New Roman" w:eastAsia="Calibri" w:hAnsi="Times New Roman" w:cs="Times New Roman"/>
        </w:rPr>
        <w:t>universal</w:t>
      </w:r>
      <w:r w:rsidR="00F903FD" w:rsidRPr="00A943A8">
        <w:rPr>
          <w:rFonts w:ascii="Times New Roman" w:hAnsi="Times New Roman" w:cs="Times New Roman"/>
        </w:rPr>
        <w:t xml:space="preserve"> </w:t>
      </w:r>
      <w:r w:rsidR="00F903FD" w:rsidRPr="00A943A8">
        <w:rPr>
          <w:rFonts w:ascii="Times New Roman" w:eastAsia="Calibri" w:hAnsi="Times New Roman" w:cs="Times New Roman"/>
        </w:rPr>
        <w:t>and</w:t>
      </w:r>
      <w:r w:rsidR="00F903FD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all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too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real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about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our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bodies</w:t>
      </w:r>
      <w:r w:rsidR="009677F1" w:rsidRPr="00A943A8">
        <w:rPr>
          <w:rFonts w:ascii="Times New Roman" w:hAnsi="Times New Roman" w:cs="Times New Roman"/>
        </w:rPr>
        <w:t xml:space="preserve">. </w:t>
      </w:r>
      <w:r w:rsidR="009677F1" w:rsidRPr="00A943A8">
        <w:rPr>
          <w:rFonts w:ascii="Times New Roman" w:eastAsia="Calibri" w:hAnsi="Times New Roman" w:cs="Times New Roman"/>
        </w:rPr>
        <w:t>O</w:t>
      </w:r>
      <w:r w:rsidR="002E2F6E" w:rsidRPr="00A943A8">
        <w:rPr>
          <w:rFonts w:ascii="Times New Roman" w:eastAsia="Calibri" w:hAnsi="Times New Roman" w:cs="Times New Roman"/>
        </w:rPr>
        <w:t>ur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natural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bodies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have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their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  <w:i/>
        </w:rPr>
        <w:t>own</w:t>
      </w:r>
      <w:r w:rsidR="002E2F6E" w:rsidRPr="00A943A8">
        <w:rPr>
          <w:rFonts w:ascii="Times New Roman" w:hAnsi="Times New Roman" w:cs="Times New Roman"/>
          <w:i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temporal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pulsations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that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are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precisely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not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a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matter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of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our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volitional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selves</w:t>
      </w:r>
      <w:r w:rsidR="002E2F6E" w:rsidRPr="00A943A8">
        <w:rPr>
          <w:rFonts w:ascii="Times New Roman" w:hAnsi="Times New Roman" w:cs="Times New Roman"/>
        </w:rPr>
        <w:t xml:space="preserve">: </w:t>
      </w:r>
      <w:r w:rsidR="002E2F6E" w:rsidRPr="00A943A8">
        <w:rPr>
          <w:rFonts w:ascii="Times New Roman" w:eastAsia="Calibri" w:hAnsi="Times New Roman" w:cs="Times New Roman"/>
        </w:rPr>
        <w:t>the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finite</w:t>
      </w:r>
      <w:r w:rsidR="00795482" w:rsidRPr="00A943A8">
        <w:rPr>
          <w:rFonts w:ascii="Times New Roman" w:hAnsi="Times New Roman" w:cs="Times New Roman"/>
        </w:rPr>
        <w:t>,</w:t>
      </w:r>
      <w:r w:rsidR="00744FC3" w:rsidRPr="00A943A8">
        <w:rPr>
          <w:rFonts w:ascii="Times New Roman" w:hAnsi="Times New Roman" w:cs="Times New Roman"/>
        </w:rPr>
        <w:t xml:space="preserve"> </w:t>
      </w:r>
      <w:r w:rsidR="00744FC3" w:rsidRPr="00A943A8">
        <w:rPr>
          <w:rFonts w:ascii="Times New Roman" w:eastAsia="Calibri" w:hAnsi="Times New Roman" w:cs="Times New Roman"/>
        </w:rPr>
        <w:t>cyclical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rhythms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of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our</w:t>
      </w:r>
      <w:r w:rsidR="002E2F6E" w:rsidRPr="00A943A8">
        <w:rPr>
          <w:rFonts w:ascii="Times New Roman" w:hAnsi="Times New Roman" w:cs="Times New Roman"/>
        </w:rPr>
        <w:t xml:space="preserve"> </w:t>
      </w:r>
      <w:r w:rsidR="002E2F6E" w:rsidRPr="00A943A8">
        <w:rPr>
          <w:rFonts w:ascii="Times New Roman" w:eastAsia="Calibri" w:hAnsi="Times New Roman" w:cs="Times New Roman"/>
        </w:rPr>
        <w:t>dig</w:t>
      </w:r>
      <w:r w:rsidR="00795482" w:rsidRPr="00A943A8">
        <w:rPr>
          <w:rFonts w:ascii="Times New Roman" w:eastAsia="Calibri" w:hAnsi="Times New Roman" w:cs="Times New Roman"/>
        </w:rPr>
        <w:t>estive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and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respiratory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system</w:t>
      </w:r>
      <w:r w:rsidR="00795482" w:rsidRPr="00A943A8">
        <w:rPr>
          <w:rFonts w:ascii="Times New Roman" w:hAnsi="Times New Roman" w:cs="Times New Roman"/>
        </w:rPr>
        <w:t xml:space="preserve">, </w:t>
      </w:r>
      <w:r w:rsidR="00795482" w:rsidRPr="00A943A8">
        <w:rPr>
          <w:rFonts w:ascii="Times New Roman" w:eastAsia="Calibri" w:hAnsi="Times New Roman" w:cs="Times New Roman"/>
        </w:rPr>
        <w:t>as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well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as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our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reproductive</w:t>
      </w:r>
      <w:r w:rsidR="00795482" w:rsidRPr="00A943A8">
        <w:rPr>
          <w:rFonts w:ascii="Times New Roman" w:hAnsi="Times New Roman" w:cs="Times New Roman"/>
        </w:rPr>
        <w:t xml:space="preserve"> </w:t>
      </w:r>
      <w:r w:rsidR="00795482" w:rsidRPr="00A943A8">
        <w:rPr>
          <w:rFonts w:ascii="Times New Roman" w:eastAsia="Calibri" w:hAnsi="Times New Roman" w:cs="Times New Roman"/>
        </w:rPr>
        <w:t>system</w:t>
      </w:r>
      <w:r w:rsidR="00795482" w:rsidRPr="00A943A8">
        <w:rPr>
          <w:rFonts w:ascii="Times New Roman" w:hAnsi="Times New Roman" w:cs="Times New Roman"/>
        </w:rPr>
        <w:t>.</w:t>
      </w:r>
      <w:r w:rsidR="00F903FD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At</w:t>
      </w:r>
      <w:r w:rsidR="00C22EDE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the</w:t>
      </w:r>
      <w:r w:rsidR="00C22EDE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same</w:t>
      </w:r>
      <w:r w:rsidR="00C22EDE" w:rsidRPr="00A943A8">
        <w:rPr>
          <w:rFonts w:ascii="Times New Roman" w:hAnsi="Times New Roman" w:cs="Times New Roman"/>
        </w:rPr>
        <w:t xml:space="preserve">, </w:t>
      </w:r>
      <w:r w:rsidR="00C22EDE" w:rsidRPr="00A943A8">
        <w:rPr>
          <w:rFonts w:ascii="Times New Roman" w:eastAsia="Calibri" w:hAnsi="Times New Roman" w:cs="Times New Roman"/>
        </w:rPr>
        <w:t>I</w:t>
      </w:r>
      <w:r w:rsidR="00C22EDE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conclude</w:t>
      </w:r>
      <w:r w:rsidR="009677F1" w:rsidRPr="00A943A8">
        <w:rPr>
          <w:rFonts w:ascii="Times New Roman" w:hAnsi="Times New Roman" w:cs="Times New Roman"/>
        </w:rPr>
        <w:t xml:space="preserve">, </w:t>
      </w:r>
      <w:r w:rsidR="00C22EDE" w:rsidRPr="00A943A8">
        <w:rPr>
          <w:rFonts w:ascii="Times New Roman" w:eastAsia="Calibri" w:hAnsi="Times New Roman" w:cs="Times New Roman"/>
        </w:rPr>
        <w:t>the</w:t>
      </w:r>
      <w:r w:rsidR="00C22EDE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experience</w:t>
      </w:r>
      <w:r w:rsidR="00C22EDE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of</w:t>
      </w:r>
      <w:r w:rsidR="00C22EDE" w:rsidRPr="00A943A8">
        <w:rPr>
          <w:rFonts w:ascii="Times New Roman" w:hAnsi="Times New Roman" w:cs="Times New Roman"/>
        </w:rPr>
        <w:t xml:space="preserve"> “</w:t>
      </w:r>
      <w:r w:rsidR="00C22EDE" w:rsidRPr="00A943A8">
        <w:rPr>
          <w:rFonts w:ascii="Times New Roman" w:eastAsia="Calibri" w:hAnsi="Times New Roman" w:cs="Times New Roman"/>
        </w:rPr>
        <w:t>time</w:t>
      </w:r>
      <w:r w:rsidR="00C22EDE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running</w:t>
      </w:r>
      <w:r w:rsidR="00C22EDE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out</w:t>
      </w:r>
      <w:r w:rsidR="00C22EDE" w:rsidRPr="00A943A8">
        <w:rPr>
          <w:rFonts w:ascii="Times New Roman" w:hAnsi="Times New Roman" w:cs="Times New Roman"/>
        </w:rPr>
        <w:t xml:space="preserve">” </w:t>
      </w:r>
      <w:r w:rsidR="00C22EDE" w:rsidRPr="00A943A8">
        <w:rPr>
          <w:rFonts w:ascii="Times New Roman" w:eastAsia="Calibri" w:hAnsi="Times New Roman" w:cs="Times New Roman"/>
        </w:rPr>
        <w:t>tends</w:t>
      </w:r>
      <w:r w:rsidR="00C22EDE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to</w:t>
      </w:r>
      <w:r w:rsidR="00C22EDE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conceal</w:t>
      </w:r>
      <w:r w:rsidR="00C22EDE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the</w:t>
      </w:r>
      <w:r w:rsidR="00C22EDE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political</w:t>
      </w:r>
      <w:r w:rsidR="00C22EDE" w:rsidRPr="00A943A8">
        <w:rPr>
          <w:rFonts w:ascii="Times New Roman" w:hAnsi="Times New Roman" w:cs="Times New Roman"/>
        </w:rPr>
        <w:t xml:space="preserve"> </w:t>
      </w:r>
      <w:r w:rsidR="00C22EDE" w:rsidRPr="00A943A8">
        <w:rPr>
          <w:rFonts w:ascii="Times New Roman" w:eastAsia="Calibri" w:hAnsi="Times New Roman" w:cs="Times New Roman"/>
        </w:rPr>
        <w:t>and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social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dynamics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at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stake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in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it</w:t>
      </w:r>
      <w:r w:rsidR="003576BA" w:rsidRPr="00A943A8">
        <w:rPr>
          <w:rFonts w:ascii="Times New Roman" w:hAnsi="Times New Roman" w:cs="Times New Roman"/>
        </w:rPr>
        <w:t xml:space="preserve">, </w:t>
      </w:r>
      <w:r w:rsidR="003576BA" w:rsidRPr="00A943A8">
        <w:rPr>
          <w:rFonts w:ascii="Times New Roman" w:eastAsia="Calibri" w:hAnsi="Times New Roman" w:cs="Times New Roman"/>
        </w:rPr>
        <w:t>covering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over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what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is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in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fact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a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complex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social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and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economic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problem</w:t>
      </w:r>
      <w:r w:rsidR="00DB4FC6">
        <w:rPr>
          <w:rFonts w:ascii="Times New Roman" w:eastAsia="Calibri" w:hAnsi="Times New Roman" w:cs="Times New Roman"/>
        </w:rPr>
        <w:t xml:space="preserve">. </w:t>
      </w:r>
    </w:p>
    <w:p w14:paraId="5FA4A3DD" w14:textId="0B6ACA8D" w:rsidR="00346029" w:rsidRDefault="002831B5" w:rsidP="00A943A8">
      <w:pPr>
        <w:spacing w:line="480" w:lineRule="auto"/>
        <w:ind w:firstLine="720"/>
        <w:rPr>
          <w:rFonts w:ascii="Times New Roman" w:eastAsia="Calibri" w:hAnsi="Times New Roman" w:cs="Times New Roman"/>
        </w:rPr>
      </w:pPr>
      <w:r w:rsidRPr="00A943A8">
        <w:rPr>
          <w:rFonts w:ascii="Times New Roman" w:eastAsia="Calibri" w:hAnsi="Times New Roman" w:cs="Times New Roman"/>
        </w:rPr>
        <w:t>I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conclude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by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arguing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that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the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oriented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sense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of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lived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time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cannot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be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studied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in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an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individualized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way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and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phenomenology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can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no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longer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be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simply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satisfied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with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first</w:t>
      </w:r>
      <w:r w:rsidRPr="00A943A8">
        <w:rPr>
          <w:rFonts w:ascii="Times New Roman" w:hAnsi="Times New Roman" w:cs="Times New Roman"/>
        </w:rPr>
        <w:t>-</w:t>
      </w:r>
      <w:r w:rsidRPr="00A943A8">
        <w:rPr>
          <w:rFonts w:ascii="Times New Roman" w:eastAsia="Calibri" w:hAnsi="Times New Roman" w:cs="Times New Roman"/>
        </w:rPr>
        <w:t>personal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and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intersubjective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description</w:t>
      </w:r>
      <w:r w:rsidRPr="00A943A8">
        <w:rPr>
          <w:rFonts w:ascii="Times New Roman" w:hAnsi="Times New Roman" w:cs="Times New Roman"/>
        </w:rPr>
        <w:t xml:space="preserve">. </w:t>
      </w:r>
      <w:r w:rsidRPr="00A943A8">
        <w:rPr>
          <w:rFonts w:ascii="Times New Roman" w:eastAsia="Calibri" w:hAnsi="Times New Roman" w:cs="Times New Roman"/>
        </w:rPr>
        <w:t>Rather</w:t>
      </w:r>
      <w:r w:rsidRPr="00A943A8">
        <w:rPr>
          <w:rFonts w:ascii="Times New Roman" w:hAnsi="Times New Roman" w:cs="Times New Roman"/>
        </w:rPr>
        <w:t xml:space="preserve"> </w:t>
      </w:r>
      <w:r w:rsidR="00110B9F" w:rsidRPr="00A943A8">
        <w:rPr>
          <w:rFonts w:ascii="Times New Roman" w:eastAsia="Calibri" w:hAnsi="Times New Roman" w:cs="Times New Roman"/>
        </w:rPr>
        <w:t>phenomenology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must</w:t>
      </w:r>
      <w:r w:rsidRPr="00A943A8">
        <w:rPr>
          <w:rFonts w:ascii="Times New Roman" w:hAnsi="Times New Roman" w:cs="Times New Roman"/>
        </w:rPr>
        <w:t xml:space="preserve"> </w:t>
      </w:r>
      <w:r w:rsidR="00110B9F" w:rsidRPr="00A943A8">
        <w:rPr>
          <w:rFonts w:ascii="Times New Roman" w:eastAsia="Calibri" w:hAnsi="Times New Roman" w:cs="Times New Roman"/>
        </w:rPr>
        <w:t>aim to bring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to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visibility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the</w:t>
      </w:r>
      <w:r w:rsidRPr="00A943A8">
        <w:rPr>
          <w:rFonts w:ascii="Times New Roman" w:hAnsi="Times New Roman" w:cs="Times New Roman"/>
        </w:rPr>
        <w:t xml:space="preserve"> </w:t>
      </w:r>
      <w:r w:rsidR="00EA7E14">
        <w:rPr>
          <w:rFonts w:ascii="Times New Roman" w:hAnsi="Times New Roman" w:cs="Times New Roman"/>
        </w:rPr>
        <w:t xml:space="preserve">invisible </w:t>
      </w:r>
      <w:r w:rsidRPr="00A943A8">
        <w:rPr>
          <w:rFonts w:ascii="Times New Roman" w:eastAsia="Calibri" w:hAnsi="Times New Roman" w:cs="Times New Roman"/>
        </w:rPr>
        <w:t>way</w:t>
      </w:r>
      <w:r w:rsidR="00EA7E14">
        <w:rPr>
          <w:rFonts w:ascii="Times New Roman" w:eastAsia="Calibri" w:hAnsi="Times New Roman" w:cs="Times New Roman"/>
        </w:rPr>
        <w:t>s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complex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social</w:t>
      </w:r>
      <w:r w:rsidRPr="00A943A8">
        <w:rPr>
          <w:rFonts w:ascii="Times New Roman" w:hAnsi="Times New Roman" w:cs="Times New Roman"/>
        </w:rPr>
        <w:t xml:space="preserve">, </w:t>
      </w:r>
      <w:r w:rsidRPr="00A943A8">
        <w:rPr>
          <w:rFonts w:ascii="Times New Roman" w:eastAsia="Calibri" w:hAnsi="Times New Roman" w:cs="Times New Roman"/>
        </w:rPr>
        <w:t>institutional</w:t>
      </w:r>
      <w:r w:rsidRPr="00A943A8">
        <w:rPr>
          <w:rFonts w:ascii="Times New Roman" w:hAnsi="Times New Roman" w:cs="Times New Roman"/>
        </w:rPr>
        <w:t xml:space="preserve">, </w:t>
      </w:r>
      <w:r w:rsidRPr="00A943A8">
        <w:rPr>
          <w:rFonts w:ascii="Times New Roman" w:eastAsia="Calibri" w:hAnsi="Times New Roman" w:cs="Times New Roman"/>
        </w:rPr>
        <w:t>and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historical</w:t>
      </w:r>
      <w:r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histories</w:t>
      </w:r>
      <w:r w:rsidR="003576BA" w:rsidRPr="00A943A8">
        <w:rPr>
          <w:rFonts w:ascii="Times New Roman" w:hAnsi="Times New Roman" w:cs="Times New Roman"/>
        </w:rPr>
        <w:t xml:space="preserve"> </w:t>
      </w:r>
      <w:r w:rsidR="00110B9F" w:rsidRPr="00A943A8">
        <w:rPr>
          <w:rFonts w:ascii="Times New Roman" w:eastAsia="Calibri" w:hAnsi="Times New Roman" w:cs="Times New Roman"/>
        </w:rPr>
        <w:t>shape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110B9F" w:rsidRPr="00A943A8">
        <w:rPr>
          <w:rFonts w:ascii="Times New Roman" w:eastAsia="Calibri" w:hAnsi="Times New Roman" w:cs="Times New Roman"/>
        </w:rPr>
        <w:t>even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our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most</w:t>
      </w:r>
      <w:r w:rsidR="00EA7E14">
        <w:rPr>
          <w:rFonts w:ascii="Times New Roman" w:eastAsia="Calibri" w:hAnsi="Times New Roman" w:cs="Times New Roman"/>
        </w:rPr>
        <w:t xml:space="preserve"> private,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intimate</w:t>
      </w:r>
      <w:r w:rsidR="00EA7E14">
        <w:rPr>
          <w:rFonts w:ascii="Times New Roman" w:eastAsia="Calibri" w:hAnsi="Times New Roman" w:cs="Times New Roman"/>
        </w:rPr>
        <w:t>,</w:t>
      </w:r>
      <w:r w:rsidR="003576BA" w:rsidRPr="00A943A8">
        <w:rPr>
          <w:rFonts w:ascii="Times New Roman" w:hAnsi="Times New Roman" w:cs="Times New Roman"/>
        </w:rPr>
        <w:t xml:space="preserve"> </w:t>
      </w:r>
      <w:r w:rsidR="00110B9F" w:rsidRPr="00A943A8">
        <w:rPr>
          <w:rFonts w:ascii="Times New Roman" w:hAnsi="Times New Roman" w:cs="Times New Roman"/>
        </w:rPr>
        <w:t xml:space="preserve">and ostensibly natural </w:t>
      </w:r>
      <w:r w:rsidR="003576BA" w:rsidRPr="00A943A8">
        <w:rPr>
          <w:rFonts w:ascii="Times New Roman" w:eastAsia="Calibri" w:hAnsi="Times New Roman" w:cs="Times New Roman"/>
        </w:rPr>
        <w:t>experience</w:t>
      </w:r>
      <w:r w:rsidR="00110B9F" w:rsidRPr="00A943A8">
        <w:rPr>
          <w:rFonts w:ascii="Times New Roman" w:eastAsia="Calibri" w:hAnsi="Times New Roman" w:cs="Times New Roman"/>
        </w:rPr>
        <w:t>s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of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the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time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of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our</w:t>
      </w:r>
      <w:r w:rsidR="003576BA" w:rsidRPr="00A943A8">
        <w:rPr>
          <w:rFonts w:ascii="Times New Roman" w:hAnsi="Times New Roman" w:cs="Times New Roman"/>
        </w:rPr>
        <w:t xml:space="preserve"> </w:t>
      </w:r>
      <w:r w:rsidR="003576BA" w:rsidRPr="00A943A8">
        <w:rPr>
          <w:rFonts w:ascii="Times New Roman" w:eastAsia="Calibri" w:hAnsi="Times New Roman" w:cs="Times New Roman"/>
        </w:rPr>
        <w:t>lives</w:t>
      </w:r>
      <w:r w:rsidR="003576BA" w:rsidRPr="00A943A8">
        <w:rPr>
          <w:rFonts w:ascii="Times New Roman" w:hAnsi="Times New Roman" w:cs="Times New Roman"/>
        </w:rPr>
        <w:t xml:space="preserve">. </w:t>
      </w:r>
      <w:r w:rsidR="009326FE" w:rsidRPr="00A943A8">
        <w:rPr>
          <w:rFonts w:ascii="Times New Roman" w:eastAsia="Calibri" w:hAnsi="Times New Roman" w:cs="Times New Roman"/>
        </w:rPr>
        <w:t>M</w:t>
      </w:r>
      <w:r w:rsidRPr="00A943A8">
        <w:rPr>
          <w:rFonts w:ascii="Times New Roman" w:eastAsia="Calibri" w:hAnsi="Times New Roman" w:cs="Times New Roman"/>
        </w:rPr>
        <w:t>y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paper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contributes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to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a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burgeoning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effort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within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phenomenology</w:t>
      </w:r>
      <w:r w:rsidRPr="00A943A8">
        <w:rPr>
          <w:rFonts w:ascii="Times New Roman" w:hAnsi="Times New Roman" w:cs="Times New Roman"/>
        </w:rPr>
        <w:t xml:space="preserve"> </w:t>
      </w:r>
      <w:r w:rsidRPr="00A943A8">
        <w:rPr>
          <w:rFonts w:ascii="Times New Roman" w:eastAsia="Calibri" w:hAnsi="Times New Roman" w:cs="Times New Roman"/>
        </w:rPr>
        <w:t>to</w:t>
      </w:r>
      <w:r w:rsidRPr="00A943A8">
        <w:rPr>
          <w:rFonts w:ascii="Times New Roman" w:hAnsi="Times New Roman" w:cs="Times New Roman"/>
        </w:rPr>
        <w:t xml:space="preserve"> </w:t>
      </w:r>
      <w:r w:rsidR="00C6522A" w:rsidRPr="00A943A8">
        <w:rPr>
          <w:rFonts w:ascii="Times New Roman" w:hAnsi="Times New Roman" w:cs="Times New Roman"/>
        </w:rPr>
        <w:t xml:space="preserve">broaden the purview and import of phenomenological concerns as well as </w:t>
      </w:r>
      <w:r w:rsidR="00C6522A" w:rsidRPr="00A943A8">
        <w:rPr>
          <w:rFonts w:ascii="Times New Roman" w:eastAsia="Calibri" w:hAnsi="Times New Roman" w:cs="Times New Roman"/>
        </w:rPr>
        <w:t>address the experience of the “biological clock” that feminist philosophy has</w:t>
      </w:r>
      <w:r w:rsidR="00EA7E14">
        <w:rPr>
          <w:rFonts w:ascii="Times New Roman" w:eastAsia="Calibri" w:hAnsi="Times New Roman" w:cs="Times New Roman"/>
        </w:rPr>
        <w:t xml:space="preserve"> left</w:t>
      </w:r>
      <w:r w:rsidR="00C6522A" w:rsidRPr="00A943A8">
        <w:rPr>
          <w:rFonts w:ascii="Times New Roman" w:eastAsia="Calibri" w:hAnsi="Times New Roman" w:cs="Times New Roman"/>
        </w:rPr>
        <w:t xml:space="preserve"> largely</w:t>
      </w:r>
      <w:r w:rsidR="009F0A0D" w:rsidRPr="00A943A8">
        <w:rPr>
          <w:rFonts w:ascii="Times New Roman" w:eastAsia="Calibri" w:hAnsi="Times New Roman" w:cs="Times New Roman"/>
        </w:rPr>
        <w:t xml:space="preserve"> </w:t>
      </w:r>
      <w:r w:rsidR="00C6522A" w:rsidRPr="00A943A8">
        <w:rPr>
          <w:rFonts w:ascii="Times New Roman" w:eastAsia="Calibri" w:hAnsi="Times New Roman" w:cs="Times New Roman"/>
        </w:rPr>
        <w:t xml:space="preserve">unexplored. </w:t>
      </w:r>
    </w:p>
    <w:p w14:paraId="6FD552AA" w14:textId="0337336B" w:rsidR="00A943A8" w:rsidRPr="00A943A8" w:rsidRDefault="00EA7E14" w:rsidP="00A943A8">
      <w:pPr>
        <w:spacing w:line="48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Word count: 946</w:t>
      </w:r>
      <w:bookmarkStart w:id="0" w:name="_GoBack"/>
      <w:bookmarkEnd w:id="0"/>
    </w:p>
    <w:p w14:paraId="3CAB7618" w14:textId="1AFD5DDE" w:rsidR="00A943A8" w:rsidRDefault="00A943A8" w:rsidP="00A943A8">
      <w:pPr>
        <w:spacing w:line="480" w:lineRule="auto"/>
        <w:rPr>
          <w:rFonts w:ascii="Times New Roman" w:hAnsi="Times New Roman" w:cs="Times New Roman"/>
        </w:rPr>
      </w:pPr>
    </w:p>
    <w:p w14:paraId="0506C58D" w14:textId="77777777" w:rsidR="00A943A8" w:rsidRPr="00A943A8" w:rsidRDefault="00A943A8" w:rsidP="00A943A8">
      <w:pPr>
        <w:spacing w:line="480" w:lineRule="auto"/>
        <w:rPr>
          <w:rFonts w:ascii="Times New Roman" w:hAnsi="Times New Roman" w:cs="Times New Roman"/>
        </w:rPr>
      </w:pPr>
    </w:p>
    <w:p w14:paraId="3B810AA3" w14:textId="77777777" w:rsidR="00FE1D07" w:rsidRPr="00A943A8" w:rsidRDefault="00FE1D07" w:rsidP="00A943A8">
      <w:pPr>
        <w:spacing w:line="480" w:lineRule="auto"/>
        <w:rPr>
          <w:rFonts w:ascii="Times New Roman" w:hAnsi="Times New Roman" w:cs="Times New Roman"/>
        </w:rPr>
      </w:pPr>
    </w:p>
    <w:p w14:paraId="495B1103" w14:textId="597B97CC" w:rsidR="009F0A0D" w:rsidRPr="00A943A8" w:rsidRDefault="00FE1D07" w:rsidP="0001356B">
      <w:pPr>
        <w:spacing w:line="480" w:lineRule="auto"/>
        <w:contextualSpacing/>
        <w:jc w:val="center"/>
        <w:rPr>
          <w:rFonts w:ascii="Times New Roman" w:hAnsi="Times New Roman" w:cs="Times New Roman"/>
        </w:rPr>
      </w:pPr>
      <w:r w:rsidRPr="00A943A8">
        <w:rPr>
          <w:rFonts w:ascii="Times New Roman" w:hAnsi="Times New Roman" w:cs="Times New Roman"/>
        </w:rPr>
        <w:t>Works Cited</w:t>
      </w:r>
      <w:r w:rsidR="009F0A0D" w:rsidRPr="00A943A8">
        <w:rPr>
          <w:rFonts w:ascii="Times New Roman" w:hAnsi="Times New Roman" w:cs="Times New Roman"/>
        </w:rPr>
        <w:t xml:space="preserve"> (selected</w:t>
      </w:r>
      <w:r w:rsidR="0001356B">
        <w:rPr>
          <w:rFonts w:ascii="Times New Roman" w:hAnsi="Times New Roman" w:cs="Times New Roman"/>
        </w:rPr>
        <w:t>)</w:t>
      </w:r>
    </w:p>
    <w:p w14:paraId="0A7605BD" w14:textId="07483015" w:rsidR="009F0A0D" w:rsidRPr="00A943A8" w:rsidRDefault="009F0A0D" w:rsidP="00A943A8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</w:rPr>
      </w:pPr>
      <w:r w:rsidRPr="00A943A8">
        <w:rPr>
          <w:rFonts w:ascii="Times New Roman" w:hAnsi="Times New Roman" w:cs="Times New Roman"/>
        </w:rPr>
        <w:t xml:space="preserve">Ferguson, Ann. 1986. “Motherhood and sexuality: Some feminist questions.” </w:t>
      </w:r>
      <w:proofErr w:type="spellStart"/>
      <w:r w:rsidRPr="00A943A8">
        <w:rPr>
          <w:rFonts w:ascii="Times New Roman" w:hAnsi="Times New Roman" w:cs="Times New Roman"/>
          <w:i/>
        </w:rPr>
        <w:t>Hypatia</w:t>
      </w:r>
      <w:proofErr w:type="spellEnd"/>
      <w:r w:rsidRPr="00A943A8">
        <w:rPr>
          <w:rFonts w:ascii="Times New Roman" w:hAnsi="Times New Roman" w:cs="Times New Roman"/>
        </w:rPr>
        <w:t xml:space="preserve"> 1 </w:t>
      </w:r>
    </w:p>
    <w:p w14:paraId="6CC6CC58" w14:textId="3ACBDD22" w:rsidR="009F0A0D" w:rsidRPr="00A943A8" w:rsidRDefault="009F0A0D" w:rsidP="00A943A8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eastAsia="MS Mincho" w:hAnsi="Times New Roman" w:cs="Times New Roman"/>
        </w:rPr>
      </w:pPr>
      <w:r w:rsidRPr="00A943A8">
        <w:rPr>
          <w:rFonts w:ascii="Times New Roman" w:hAnsi="Times New Roman" w:cs="Times New Roman"/>
        </w:rPr>
        <w:tab/>
        <w:t>(2): 3–22.</w:t>
      </w:r>
      <w:r w:rsidRPr="00A943A8">
        <w:rPr>
          <w:rFonts w:ascii="MS Mincho" w:eastAsia="MS Mincho" w:hAnsi="MS Mincho" w:cs="MS Mincho"/>
        </w:rPr>
        <w:t> </w:t>
      </w:r>
    </w:p>
    <w:p w14:paraId="271EE12A" w14:textId="4A05DED3" w:rsidR="009F0A0D" w:rsidRPr="00A943A8" w:rsidRDefault="009F0A0D" w:rsidP="00A943A8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</w:rPr>
      </w:pPr>
      <w:r w:rsidRPr="00A943A8">
        <w:rPr>
          <w:rFonts w:ascii="Times New Roman" w:hAnsi="Times New Roman" w:cs="Times New Roman"/>
        </w:rPr>
        <w:t xml:space="preserve">Lundquist, Caroline. 2008. “Being torn: Toward a phenomenology of unwanted pregnancy.” </w:t>
      </w:r>
      <w:r w:rsidR="00A943A8">
        <w:rPr>
          <w:rFonts w:ascii="Times New Roman" w:hAnsi="Times New Roman" w:cs="Times New Roman"/>
          <w:i/>
        </w:rPr>
        <w:tab/>
      </w:r>
      <w:proofErr w:type="spellStart"/>
      <w:r w:rsidR="00A943A8">
        <w:rPr>
          <w:rFonts w:ascii="Times New Roman" w:hAnsi="Times New Roman" w:cs="Times New Roman"/>
          <w:i/>
        </w:rPr>
        <w:t>H</w:t>
      </w:r>
      <w:r w:rsidRPr="00A943A8">
        <w:rPr>
          <w:rFonts w:ascii="Times New Roman" w:hAnsi="Times New Roman" w:cs="Times New Roman"/>
          <w:i/>
        </w:rPr>
        <w:t>ypatia</w:t>
      </w:r>
      <w:proofErr w:type="spellEnd"/>
      <w:r w:rsidR="0001356B">
        <w:rPr>
          <w:rFonts w:ascii="Times New Roman" w:hAnsi="Times New Roman" w:cs="Times New Roman"/>
        </w:rPr>
        <w:t xml:space="preserve"> 23 (3): 136–55.</w:t>
      </w:r>
    </w:p>
    <w:p w14:paraId="75E5A2F6" w14:textId="5E4213C6" w:rsidR="009F0A0D" w:rsidRPr="0001356B" w:rsidRDefault="009F0A0D" w:rsidP="00A943A8">
      <w:pPr>
        <w:contextualSpacing/>
        <w:rPr>
          <w:rFonts w:ascii="Times New Roman" w:eastAsia="Times New Roman" w:hAnsi="Times New Roman" w:cs="Times New Roman"/>
          <w:color w:val="222222"/>
          <w:shd w:val="clear" w:color="auto" w:fill="FFFFFF"/>
        </w:rPr>
      </w:pPr>
      <w:r w:rsidRPr="00A943A8">
        <w:rPr>
          <w:rFonts w:ascii="Times New Roman" w:eastAsia="Times New Roman" w:hAnsi="Times New Roman" w:cs="Times New Roman"/>
          <w:color w:val="222222"/>
          <w:shd w:val="clear" w:color="auto" w:fill="FFFFFF"/>
        </w:rPr>
        <w:t xml:space="preserve">Merleau-Ponty, Maurice. </w:t>
      </w:r>
      <w:r w:rsidR="0001356B">
        <w:rPr>
          <w:rFonts w:ascii="Times New Roman" w:eastAsia="Times New Roman" w:hAnsi="Times New Roman" w:cs="Times New Roman"/>
          <w:color w:val="222222"/>
          <w:shd w:val="clear" w:color="auto" w:fill="FFFFFF"/>
        </w:rPr>
        <w:t xml:space="preserve">2012 </w:t>
      </w:r>
      <w:r w:rsidRPr="00A943A8">
        <w:rPr>
          <w:rFonts w:ascii="Times New Roman" w:eastAsia="Times New Roman" w:hAnsi="Times New Roman" w:cs="Times New Roman"/>
          <w:i/>
          <w:color w:val="222222"/>
          <w:shd w:val="clear" w:color="auto" w:fill="FFFFFF"/>
        </w:rPr>
        <w:t xml:space="preserve">Phenomenology of Perception. </w:t>
      </w:r>
      <w:r w:rsidR="0001356B">
        <w:rPr>
          <w:rFonts w:ascii="Times New Roman" w:eastAsia="Times New Roman" w:hAnsi="Times New Roman" w:cs="Times New Roman"/>
          <w:color w:val="222222"/>
          <w:shd w:val="clear" w:color="auto" w:fill="FFFFFF"/>
        </w:rPr>
        <w:t xml:space="preserve">Trans. Don </w:t>
      </w:r>
      <w:proofErr w:type="spellStart"/>
      <w:r w:rsidR="0001356B">
        <w:rPr>
          <w:rFonts w:ascii="Times New Roman" w:eastAsia="Times New Roman" w:hAnsi="Times New Roman" w:cs="Times New Roman"/>
          <w:color w:val="222222"/>
          <w:shd w:val="clear" w:color="auto" w:fill="FFFFFF"/>
        </w:rPr>
        <w:t>Landes</w:t>
      </w:r>
      <w:proofErr w:type="spellEnd"/>
      <w:r w:rsidR="0001356B">
        <w:rPr>
          <w:rFonts w:ascii="Times New Roman" w:eastAsia="Times New Roman" w:hAnsi="Times New Roman" w:cs="Times New Roman"/>
          <w:color w:val="222222"/>
          <w:shd w:val="clear" w:color="auto" w:fill="FFFFFF"/>
        </w:rPr>
        <w:t xml:space="preserve">. New York: </w:t>
      </w:r>
      <w:r w:rsidR="0001356B">
        <w:rPr>
          <w:rFonts w:ascii="Times New Roman" w:eastAsia="Times New Roman" w:hAnsi="Times New Roman" w:cs="Times New Roman"/>
          <w:color w:val="222222"/>
          <w:shd w:val="clear" w:color="auto" w:fill="FFFFFF"/>
        </w:rPr>
        <w:tab/>
        <w:t>Routledge.</w:t>
      </w:r>
    </w:p>
    <w:p w14:paraId="45A86D1E" w14:textId="23EA04D8" w:rsidR="009F0A0D" w:rsidRPr="00A943A8" w:rsidRDefault="009F0A0D" w:rsidP="00A943A8">
      <w:pPr>
        <w:contextualSpacing/>
        <w:rPr>
          <w:rFonts w:ascii="Times New Roman" w:eastAsia="Times New Roman" w:hAnsi="Times New Roman" w:cs="Times New Roman"/>
        </w:rPr>
      </w:pPr>
      <w:r w:rsidRPr="00A943A8">
        <w:rPr>
          <w:rFonts w:ascii="Times New Roman" w:eastAsia="Times New Roman" w:hAnsi="Times New Roman" w:cs="Times New Roman"/>
          <w:color w:val="222222"/>
          <w:shd w:val="clear" w:color="auto" w:fill="FFFFFF"/>
        </w:rPr>
        <w:t xml:space="preserve">Oliver, Kelly. 2010 “Motherhood, sexuality, and pregnant embodiment: twenty-five years </w:t>
      </w:r>
      <w:r w:rsidRPr="00A943A8">
        <w:rPr>
          <w:rFonts w:ascii="Times New Roman" w:eastAsia="Times New Roman" w:hAnsi="Times New Roman" w:cs="Times New Roman"/>
          <w:color w:val="222222"/>
          <w:shd w:val="clear" w:color="auto" w:fill="FFFFFF"/>
        </w:rPr>
        <w:tab/>
        <w:t xml:space="preserve">of Gestation”. </w:t>
      </w:r>
      <w:proofErr w:type="spellStart"/>
      <w:r w:rsidRPr="00A943A8">
        <w:rPr>
          <w:rFonts w:ascii="Times New Roman" w:eastAsia="Times New Roman" w:hAnsi="Times New Roman" w:cs="Times New Roman"/>
          <w:i/>
          <w:color w:val="222222"/>
          <w:shd w:val="clear" w:color="auto" w:fill="FFFFFF"/>
        </w:rPr>
        <w:t>Hypatia</w:t>
      </w:r>
      <w:proofErr w:type="spellEnd"/>
      <w:r w:rsidRPr="00A943A8">
        <w:rPr>
          <w:rFonts w:ascii="Times New Roman" w:eastAsia="Times New Roman" w:hAnsi="Times New Roman" w:cs="Times New Roman"/>
          <w:color w:val="222222"/>
          <w:shd w:val="clear" w:color="auto" w:fill="FFFFFF"/>
        </w:rPr>
        <w:t>. 25 (4): 760-777.</w:t>
      </w:r>
    </w:p>
    <w:p w14:paraId="57F4B03D" w14:textId="698F6466" w:rsidR="009F0A0D" w:rsidRPr="00A943A8" w:rsidRDefault="009F0A0D" w:rsidP="00A943A8">
      <w:pPr>
        <w:contextualSpacing/>
        <w:rPr>
          <w:rFonts w:ascii="Times New Roman" w:eastAsia="Times New Roman" w:hAnsi="Times New Roman" w:cs="Times New Roman"/>
          <w:color w:val="222222"/>
          <w:shd w:val="clear" w:color="auto" w:fill="FFFFFF"/>
        </w:rPr>
      </w:pPr>
      <w:r w:rsidRPr="00A943A8">
        <w:rPr>
          <w:rFonts w:ascii="Times New Roman" w:hAnsi="Times New Roman" w:cs="Times New Roman"/>
        </w:rPr>
        <w:t>Healey, Jenna. “</w:t>
      </w:r>
      <w:r w:rsidRPr="00A943A8">
        <w:rPr>
          <w:rFonts w:ascii="Times New Roman" w:eastAsia="Times New Roman" w:hAnsi="Times New Roman" w:cs="Times New Roman"/>
          <w:color w:val="222222"/>
          <w:shd w:val="clear" w:color="auto" w:fill="FFFFFF"/>
        </w:rPr>
        <w:t>Sooner or Later: Age, Pregnancy, and the Reproductive Revolution in L</w:t>
      </w:r>
      <w:r w:rsidR="00A943A8">
        <w:rPr>
          <w:rFonts w:ascii="Times New Roman" w:eastAsia="Times New Roman" w:hAnsi="Times New Roman" w:cs="Times New Roman"/>
          <w:color w:val="222222"/>
          <w:shd w:val="clear" w:color="auto" w:fill="FFFFFF"/>
        </w:rPr>
        <w:t xml:space="preserve">ate </w:t>
      </w:r>
      <w:r w:rsidR="00A943A8">
        <w:rPr>
          <w:rFonts w:ascii="Times New Roman" w:eastAsia="Times New Roman" w:hAnsi="Times New Roman" w:cs="Times New Roman"/>
          <w:color w:val="222222"/>
          <w:shd w:val="clear" w:color="auto" w:fill="FFFFFF"/>
        </w:rPr>
        <w:tab/>
        <w:t>T</w:t>
      </w:r>
      <w:r w:rsidRPr="00A943A8">
        <w:rPr>
          <w:rFonts w:ascii="Times New Roman" w:eastAsia="Times New Roman" w:hAnsi="Times New Roman" w:cs="Times New Roman"/>
          <w:color w:val="222222"/>
          <w:shd w:val="clear" w:color="auto" w:fill="FFFFFF"/>
        </w:rPr>
        <w:t xml:space="preserve">wentieth-Century America”. Dissertation. Yale University. 2016. </w:t>
      </w:r>
    </w:p>
    <w:p w14:paraId="014BD24A" w14:textId="3D0B7A91" w:rsidR="009F0A0D" w:rsidRPr="00A943A8" w:rsidRDefault="009F0A0D" w:rsidP="00A943A8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</w:rPr>
      </w:pPr>
      <w:r w:rsidRPr="00A943A8">
        <w:rPr>
          <w:rFonts w:ascii="Times New Roman" w:hAnsi="Times New Roman" w:cs="Times New Roman"/>
        </w:rPr>
        <w:t xml:space="preserve">Hewlett, Sylvia Ann. 2002. </w:t>
      </w:r>
      <w:r w:rsidRPr="00A943A8">
        <w:rPr>
          <w:rFonts w:ascii="Times New Roman" w:hAnsi="Times New Roman" w:cs="Times New Roman"/>
          <w:i/>
        </w:rPr>
        <w:t>Baby hunger: The new battle for motherhood.</w:t>
      </w:r>
      <w:r w:rsidRPr="00A943A8">
        <w:rPr>
          <w:rFonts w:ascii="Times New Roman" w:hAnsi="Times New Roman" w:cs="Times New Roman"/>
        </w:rPr>
        <w:t xml:space="preserve"> London: Atlanta </w:t>
      </w:r>
      <w:r w:rsidR="00A943A8">
        <w:rPr>
          <w:rFonts w:ascii="Times New Roman" w:hAnsi="Times New Roman" w:cs="Times New Roman"/>
        </w:rPr>
        <w:tab/>
        <w:t>B</w:t>
      </w:r>
      <w:r w:rsidRPr="00A943A8">
        <w:rPr>
          <w:rFonts w:ascii="Times New Roman" w:hAnsi="Times New Roman" w:cs="Times New Roman"/>
        </w:rPr>
        <w:t>ooks.</w:t>
      </w:r>
      <w:r w:rsidRPr="00A943A8">
        <w:rPr>
          <w:rFonts w:ascii="MS Mincho" w:eastAsia="MS Mincho" w:hAnsi="MS Mincho" w:cs="MS Mincho"/>
        </w:rPr>
        <w:t> </w:t>
      </w:r>
    </w:p>
    <w:p w14:paraId="34586ADF" w14:textId="13FF6F3C" w:rsidR="009F0A0D" w:rsidRPr="00A943A8" w:rsidRDefault="009F0A0D" w:rsidP="00A943A8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  <w:i/>
        </w:rPr>
      </w:pPr>
      <w:r w:rsidRPr="00A943A8">
        <w:rPr>
          <w:rFonts w:ascii="Times New Roman" w:hAnsi="Times New Roman" w:cs="Times New Roman"/>
        </w:rPr>
        <w:t xml:space="preserve">Young, Iris Marion. 1985. “Humanism, </w:t>
      </w:r>
      <w:proofErr w:type="spellStart"/>
      <w:r w:rsidRPr="00A943A8">
        <w:rPr>
          <w:rFonts w:ascii="Times New Roman" w:hAnsi="Times New Roman" w:cs="Times New Roman"/>
        </w:rPr>
        <w:t>gynocentrism</w:t>
      </w:r>
      <w:proofErr w:type="spellEnd"/>
      <w:r w:rsidRPr="00A943A8">
        <w:rPr>
          <w:rFonts w:ascii="Times New Roman" w:hAnsi="Times New Roman" w:cs="Times New Roman"/>
        </w:rPr>
        <w:t xml:space="preserve">, and feminist politics.” </w:t>
      </w:r>
      <w:r w:rsidRPr="00A943A8">
        <w:rPr>
          <w:rFonts w:ascii="Times New Roman" w:hAnsi="Times New Roman" w:cs="Times New Roman"/>
          <w:i/>
        </w:rPr>
        <w:t xml:space="preserve">Women’s </w:t>
      </w:r>
    </w:p>
    <w:p w14:paraId="2CD5BF8B" w14:textId="5A5B6B19" w:rsidR="009F0A0D" w:rsidRDefault="009F0A0D" w:rsidP="00A943A8">
      <w:pPr>
        <w:widowControl w:val="0"/>
        <w:autoSpaceDE w:val="0"/>
        <w:autoSpaceDN w:val="0"/>
        <w:adjustRightInd w:val="0"/>
        <w:spacing w:after="240"/>
        <w:contextualSpacing/>
        <w:rPr>
          <w:rFonts w:ascii="MS Mincho" w:eastAsia="MS Mincho" w:hAnsi="MS Mincho" w:cs="MS Mincho"/>
        </w:rPr>
      </w:pPr>
      <w:r w:rsidRPr="00A943A8">
        <w:rPr>
          <w:rFonts w:ascii="Times New Roman" w:hAnsi="Times New Roman" w:cs="Times New Roman"/>
          <w:i/>
        </w:rPr>
        <w:tab/>
        <w:t>Studies International Forum</w:t>
      </w:r>
      <w:r w:rsidRPr="00A943A8">
        <w:rPr>
          <w:rFonts w:ascii="Times New Roman" w:hAnsi="Times New Roman" w:cs="Times New Roman"/>
        </w:rPr>
        <w:t xml:space="preserve"> 8 (3): 173–83.</w:t>
      </w:r>
      <w:r w:rsidRPr="00A943A8">
        <w:rPr>
          <w:rFonts w:ascii="MS Mincho" w:eastAsia="MS Mincho" w:hAnsi="MS Mincho" w:cs="MS Mincho"/>
        </w:rPr>
        <w:t> </w:t>
      </w:r>
    </w:p>
    <w:p w14:paraId="764E51C2" w14:textId="27FD8BF1" w:rsidR="0001356B" w:rsidRPr="0001356B" w:rsidRDefault="0001356B" w:rsidP="00A943A8">
      <w:pPr>
        <w:widowControl w:val="0"/>
        <w:autoSpaceDE w:val="0"/>
        <w:autoSpaceDN w:val="0"/>
        <w:adjustRightInd w:val="0"/>
        <w:spacing w:after="240"/>
        <w:contextualSpacing/>
        <w:rPr>
          <w:rFonts w:ascii="MS Mincho" w:eastAsia="MS Mincho" w:hAnsi="MS Mincho" w:cs="MS Mincho"/>
        </w:rPr>
      </w:pPr>
      <w:r w:rsidRPr="00A943A8">
        <w:rPr>
          <w:rFonts w:ascii="Times New Roman" w:hAnsi="Times New Roman" w:cs="Times New Roman"/>
        </w:rPr>
        <w:t>———.</w:t>
      </w:r>
      <w:r>
        <w:rPr>
          <w:rFonts w:ascii="Times New Roman" w:hAnsi="Times New Roman" w:cs="Times New Roman"/>
        </w:rPr>
        <w:t xml:space="preserve">1984. “Pregnant embodiment: Subjectivity and alienation”. </w:t>
      </w:r>
      <w:r>
        <w:rPr>
          <w:rFonts w:ascii="Times New Roman" w:hAnsi="Times New Roman" w:cs="Times New Roman"/>
          <w:i/>
        </w:rPr>
        <w:t xml:space="preserve">Journal of Medicine and </w:t>
      </w:r>
      <w:r>
        <w:rPr>
          <w:rFonts w:ascii="Times New Roman" w:hAnsi="Times New Roman" w:cs="Times New Roman"/>
          <w:i/>
        </w:rPr>
        <w:tab/>
        <w:t>Philosophy</w:t>
      </w:r>
      <w:r>
        <w:rPr>
          <w:rFonts w:ascii="Times New Roman" w:hAnsi="Times New Roman" w:cs="Times New Roman"/>
        </w:rPr>
        <w:t xml:space="preserve"> 9 (1): 45-62.</w:t>
      </w:r>
    </w:p>
    <w:p w14:paraId="4AE7773A" w14:textId="6510D88D" w:rsidR="009F0A0D" w:rsidRPr="00A943A8" w:rsidRDefault="009F0A0D" w:rsidP="00A943A8">
      <w:pPr>
        <w:widowControl w:val="0"/>
        <w:autoSpaceDE w:val="0"/>
        <w:autoSpaceDN w:val="0"/>
        <w:adjustRightInd w:val="0"/>
        <w:spacing w:after="240"/>
        <w:contextualSpacing/>
        <w:rPr>
          <w:rFonts w:ascii="Times New Roman" w:hAnsi="Times New Roman" w:cs="Times New Roman"/>
        </w:rPr>
      </w:pPr>
      <w:r w:rsidRPr="00A943A8">
        <w:rPr>
          <w:rFonts w:ascii="Times New Roman" w:hAnsi="Times New Roman" w:cs="Times New Roman"/>
        </w:rPr>
        <w:t xml:space="preserve">———. 1990. </w:t>
      </w:r>
      <w:r w:rsidRPr="00A943A8">
        <w:rPr>
          <w:rFonts w:ascii="Times New Roman" w:hAnsi="Times New Roman" w:cs="Times New Roman"/>
          <w:i/>
        </w:rPr>
        <w:t xml:space="preserve">Throwing like a girl and other essays in feminist philosophy and social theory. </w:t>
      </w:r>
      <w:r w:rsidR="00A943A8">
        <w:rPr>
          <w:rFonts w:ascii="Times New Roman" w:hAnsi="Times New Roman" w:cs="Times New Roman"/>
        </w:rPr>
        <w:tab/>
        <w:t>B</w:t>
      </w:r>
      <w:r w:rsidRPr="00A943A8">
        <w:rPr>
          <w:rFonts w:ascii="Times New Roman" w:hAnsi="Times New Roman" w:cs="Times New Roman"/>
        </w:rPr>
        <w:t xml:space="preserve">loomington: Indiana University Press. </w:t>
      </w:r>
    </w:p>
    <w:p w14:paraId="219A3E03" w14:textId="77777777" w:rsidR="009F0A0D" w:rsidRPr="00A943A8" w:rsidRDefault="009F0A0D" w:rsidP="00A943A8">
      <w:pPr>
        <w:widowControl w:val="0"/>
        <w:autoSpaceDE w:val="0"/>
        <w:autoSpaceDN w:val="0"/>
        <w:adjustRightInd w:val="0"/>
        <w:spacing w:after="240" w:line="480" w:lineRule="auto"/>
        <w:rPr>
          <w:rFonts w:ascii="Times" w:hAnsi="Times" w:cs="Times"/>
        </w:rPr>
      </w:pPr>
    </w:p>
    <w:p w14:paraId="489B8C23" w14:textId="77777777" w:rsidR="009F0A0D" w:rsidRPr="00A943A8" w:rsidRDefault="009F0A0D" w:rsidP="00A943A8">
      <w:pPr>
        <w:spacing w:line="480" w:lineRule="auto"/>
        <w:rPr>
          <w:rFonts w:ascii="Times New Roman" w:hAnsi="Times New Roman" w:cs="Times New Roman"/>
        </w:rPr>
      </w:pPr>
    </w:p>
    <w:sectPr w:rsidR="009F0A0D" w:rsidRPr="00A943A8" w:rsidSect="002A3C8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160E84" w14:textId="77777777" w:rsidR="004B0296" w:rsidRDefault="004B0296" w:rsidP="00C6485B">
      <w:r>
        <w:separator/>
      </w:r>
    </w:p>
  </w:endnote>
  <w:endnote w:type="continuationSeparator" w:id="0">
    <w:p w14:paraId="69D2A39C" w14:textId="77777777" w:rsidR="004B0296" w:rsidRDefault="004B0296" w:rsidP="00C64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">
    <w:panose1 w:val="020005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227249" w14:textId="77777777" w:rsidR="004B0296" w:rsidRDefault="004B0296" w:rsidP="00C6485B">
      <w:r>
        <w:separator/>
      </w:r>
    </w:p>
  </w:footnote>
  <w:footnote w:type="continuationSeparator" w:id="0">
    <w:p w14:paraId="09858CD8" w14:textId="77777777" w:rsidR="004B0296" w:rsidRDefault="004B0296" w:rsidP="00C648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86C3836"/>
    <w:multiLevelType w:val="hybridMultilevel"/>
    <w:tmpl w:val="F05A51E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E66"/>
    <w:rsid w:val="00006609"/>
    <w:rsid w:val="00006D7F"/>
    <w:rsid w:val="0001356B"/>
    <w:rsid w:val="00033654"/>
    <w:rsid w:val="0003729C"/>
    <w:rsid w:val="0006481A"/>
    <w:rsid w:val="00070A0C"/>
    <w:rsid w:val="00086A8E"/>
    <w:rsid w:val="000B77D8"/>
    <w:rsid w:val="000D5319"/>
    <w:rsid w:val="000F09AC"/>
    <w:rsid w:val="001029B3"/>
    <w:rsid w:val="00110B9F"/>
    <w:rsid w:val="00115D9C"/>
    <w:rsid w:val="00125E49"/>
    <w:rsid w:val="001352EE"/>
    <w:rsid w:val="0013549F"/>
    <w:rsid w:val="00144552"/>
    <w:rsid w:val="001461B9"/>
    <w:rsid w:val="00147C8C"/>
    <w:rsid w:val="00151CC5"/>
    <w:rsid w:val="0017354F"/>
    <w:rsid w:val="00190118"/>
    <w:rsid w:val="00194F10"/>
    <w:rsid w:val="001B2C32"/>
    <w:rsid w:val="001D4E79"/>
    <w:rsid w:val="001E5A9E"/>
    <w:rsid w:val="001F4B95"/>
    <w:rsid w:val="0022472C"/>
    <w:rsid w:val="002416FA"/>
    <w:rsid w:val="00260545"/>
    <w:rsid w:val="00273458"/>
    <w:rsid w:val="00273EB7"/>
    <w:rsid w:val="002831B5"/>
    <w:rsid w:val="002A3C8C"/>
    <w:rsid w:val="002B2176"/>
    <w:rsid w:val="002E2F6E"/>
    <w:rsid w:val="002E6811"/>
    <w:rsid w:val="00310CBD"/>
    <w:rsid w:val="0031293E"/>
    <w:rsid w:val="00317FD2"/>
    <w:rsid w:val="00320595"/>
    <w:rsid w:val="003442CD"/>
    <w:rsid w:val="00346029"/>
    <w:rsid w:val="003576BA"/>
    <w:rsid w:val="00363FAF"/>
    <w:rsid w:val="00365373"/>
    <w:rsid w:val="00380CDF"/>
    <w:rsid w:val="003935F8"/>
    <w:rsid w:val="003A246D"/>
    <w:rsid w:val="003A4576"/>
    <w:rsid w:val="003E400D"/>
    <w:rsid w:val="003F5928"/>
    <w:rsid w:val="003F6207"/>
    <w:rsid w:val="003F75B0"/>
    <w:rsid w:val="004020EA"/>
    <w:rsid w:val="00406709"/>
    <w:rsid w:val="00407417"/>
    <w:rsid w:val="00410C86"/>
    <w:rsid w:val="00414B35"/>
    <w:rsid w:val="00427594"/>
    <w:rsid w:val="004560F3"/>
    <w:rsid w:val="004706E0"/>
    <w:rsid w:val="00477779"/>
    <w:rsid w:val="00491B3C"/>
    <w:rsid w:val="004B0296"/>
    <w:rsid w:val="004C3381"/>
    <w:rsid w:val="004C6199"/>
    <w:rsid w:val="004D6657"/>
    <w:rsid w:val="004F731C"/>
    <w:rsid w:val="0050556E"/>
    <w:rsid w:val="00506C22"/>
    <w:rsid w:val="00510859"/>
    <w:rsid w:val="00515796"/>
    <w:rsid w:val="00516B1D"/>
    <w:rsid w:val="00521FA3"/>
    <w:rsid w:val="00544647"/>
    <w:rsid w:val="00552380"/>
    <w:rsid w:val="0056228E"/>
    <w:rsid w:val="005654E9"/>
    <w:rsid w:val="00574C30"/>
    <w:rsid w:val="00575920"/>
    <w:rsid w:val="005B027C"/>
    <w:rsid w:val="005C3DA9"/>
    <w:rsid w:val="005D06B1"/>
    <w:rsid w:val="005D5E66"/>
    <w:rsid w:val="005F794F"/>
    <w:rsid w:val="006233E4"/>
    <w:rsid w:val="00630BCA"/>
    <w:rsid w:val="00633EF4"/>
    <w:rsid w:val="006359A9"/>
    <w:rsid w:val="0064398C"/>
    <w:rsid w:val="00646FF4"/>
    <w:rsid w:val="0067029C"/>
    <w:rsid w:val="00671766"/>
    <w:rsid w:val="00694F11"/>
    <w:rsid w:val="006A4802"/>
    <w:rsid w:val="006C5930"/>
    <w:rsid w:val="006E4FB7"/>
    <w:rsid w:val="006F1624"/>
    <w:rsid w:val="006F5256"/>
    <w:rsid w:val="00711C7E"/>
    <w:rsid w:val="00716EC6"/>
    <w:rsid w:val="00717A69"/>
    <w:rsid w:val="007208C7"/>
    <w:rsid w:val="00725240"/>
    <w:rsid w:val="00744FC3"/>
    <w:rsid w:val="00745D65"/>
    <w:rsid w:val="00765BFF"/>
    <w:rsid w:val="00766E67"/>
    <w:rsid w:val="007714A8"/>
    <w:rsid w:val="00795482"/>
    <w:rsid w:val="007A24EF"/>
    <w:rsid w:val="007A61B3"/>
    <w:rsid w:val="007C7285"/>
    <w:rsid w:val="007E1088"/>
    <w:rsid w:val="007F5568"/>
    <w:rsid w:val="007F71DB"/>
    <w:rsid w:val="00807A1C"/>
    <w:rsid w:val="00824849"/>
    <w:rsid w:val="00826695"/>
    <w:rsid w:val="00827BA1"/>
    <w:rsid w:val="008312AE"/>
    <w:rsid w:val="00834968"/>
    <w:rsid w:val="00835EDE"/>
    <w:rsid w:val="00850CFE"/>
    <w:rsid w:val="00855863"/>
    <w:rsid w:val="00870B27"/>
    <w:rsid w:val="00877F04"/>
    <w:rsid w:val="0089317F"/>
    <w:rsid w:val="008A16FC"/>
    <w:rsid w:val="008A7578"/>
    <w:rsid w:val="008B1007"/>
    <w:rsid w:val="008C081A"/>
    <w:rsid w:val="008C1306"/>
    <w:rsid w:val="008D440F"/>
    <w:rsid w:val="008F660D"/>
    <w:rsid w:val="00905A50"/>
    <w:rsid w:val="0091205D"/>
    <w:rsid w:val="009326FE"/>
    <w:rsid w:val="009372B1"/>
    <w:rsid w:val="00941CBE"/>
    <w:rsid w:val="00962C9C"/>
    <w:rsid w:val="009677F1"/>
    <w:rsid w:val="009B4A67"/>
    <w:rsid w:val="009B4CA9"/>
    <w:rsid w:val="009B6E85"/>
    <w:rsid w:val="009D0879"/>
    <w:rsid w:val="009D2AC4"/>
    <w:rsid w:val="009E46D8"/>
    <w:rsid w:val="009E6ACC"/>
    <w:rsid w:val="009F0A0D"/>
    <w:rsid w:val="00A07158"/>
    <w:rsid w:val="00A110C1"/>
    <w:rsid w:val="00A30CF7"/>
    <w:rsid w:val="00A453E1"/>
    <w:rsid w:val="00A56EC1"/>
    <w:rsid w:val="00A921EE"/>
    <w:rsid w:val="00A943A8"/>
    <w:rsid w:val="00AC58C9"/>
    <w:rsid w:val="00AD3AD5"/>
    <w:rsid w:val="00AF2D8F"/>
    <w:rsid w:val="00B24E87"/>
    <w:rsid w:val="00B3194C"/>
    <w:rsid w:val="00B32522"/>
    <w:rsid w:val="00B4684E"/>
    <w:rsid w:val="00B748D7"/>
    <w:rsid w:val="00B76B2F"/>
    <w:rsid w:val="00B85542"/>
    <w:rsid w:val="00BB0459"/>
    <w:rsid w:val="00BB2BBE"/>
    <w:rsid w:val="00BB74BE"/>
    <w:rsid w:val="00BD2DC7"/>
    <w:rsid w:val="00BE0446"/>
    <w:rsid w:val="00BE3F4B"/>
    <w:rsid w:val="00BE5EA0"/>
    <w:rsid w:val="00BE6E71"/>
    <w:rsid w:val="00BF3ACA"/>
    <w:rsid w:val="00BF5F68"/>
    <w:rsid w:val="00C14B61"/>
    <w:rsid w:val="00C1623C"/>
    <w:rsid w:val="00C22EDE"/>
    <w:rsid w:val="00C37C2D"/>
    <w:rsid w:val="00C516DC"/>
    <w:rsid w:val="00C6464C"/>
    <w:rsid w:val="00C6485B"/>
    <w:rsid w:val="00C6522A"/>
    <w:rsid w:val="00C77B69"/>
    <w:rsid w:val="00C8186B"/>
    <w:rsid w:val="00CA284B"/>
    <w:rsid w:val="00CA4CF6"/>
    <w:rsid w:val="00CA6191"/>
    <w:rsid w:val="00CA7B3A"/>
    <w:rsid w:val="00CC5CBA"/>
    <w:rsid w:val="00CD0C5B"/>
    <w:rsid w:val="00CD0EA6"/>
    <w:rsid w:val="00CD2CDD"/>
    <w:rsid w:val="00CF170B"/>
    <w:rsid w:val="00CF616F"/>
    <w:rsid w:val="00D21D1E"/>
    <w:rsid w:val="00D31224"/>
    <w:rsid w:val="00D44558"/>
    <w:rsid w:val="00D455BB"/>
    <w:rsid w:val="00D61796"/>
    <w:rsid w:val="00D66009"/>
    <w:rsid w:val="00DA2805"/>
    <w:rsid w:val="00DB05BB"/>
    <w:rsid w:val="00DB40E2"/>
    <w:rsid w:val="00DB4803"/>
    <w:rsid w:val="00DB4FC6"/>
    <w:rsid w:val="00DD3541"/>
    <w:rsid w:val="00DD48A0"/>
    <w:rsid w:val="00E148D5"/>
    <w:rsid w:val="00E56F91"/>
    <w:rsid w:val="00E62119"/>
    <w:rsid w:val="00E71A1D"/>
    <w:rsid w:val="00E71D21"/>
    <w:rsid w:val="00E77720"/>
    <w:rsid w:val="00E8780A"/>
    <w:rsid w:val="00E94AF4"/>
    <w:rsid w:val="00EA477B"/>
    <w:rsid w:val="00EA7E14"/>
    <w:rsid w:val="00EB3C98"/>
    <w:rsid w:val="00EC007A"/>
    <w:rsid w:val="00ED40A2"/>
    <w:rsid w:val="00F04FAD"/>
    <w:rsid w:val="00F077DA"/>
    <w:rsid w:val="00F20C5D"/>
    <w:rsid w:val="00F217BB"/>
    <w:rsid w:val="00F33CE6"/>
    <w:rsid w:val="00F43FB1"/>
    <w:rsid w:val="00F53723"/>
    <w:rsid w:val="00F57857"/>
    <w:rsid w:val="00F678CC"/>
    <w:rsid w:val="00F81784"/>
    <w:rsid w:val="00F903FD"/>
    <w:rsid w:val="00F911BC"/>
    <w:rsid w:val="00FA2D0B"/>
    <w:rsid w:val="00FB4442"/>
    <w:rsid w:val="00FD497A"/>
    <w:rsid w:val="00FE1D07"/>
    <w:rsid w:val="00FF2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665E6F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2D8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648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485B"/>
  </w:style>
  <w:style w:type="paragraph" w:styleId="Footer">
    <w:name w:val="footer"/>
    <w:basedOn w:val="Normal"/>
    <w:link w:val="FooterChar"/>
    <w:uiPriority w:val="99"/>
    <w:unhideWhenUsed/>
    <w:rsid w:val="00C648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485B"/>
  </w:style>
  <w:style w:type="character" w:customStyle="1" w:styleId="s1">
    <w:name w:val="s1"/>
    <w:basedOn w:val="DefaultParagraphFont"/>
    <w:rsid w:val="00C652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288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9BAC144E-5284-8341-A39F-981940CE8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1064</Words>
  <Characters>6070</Characters>
  <Application>Microsoft Macintosh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Tristana Martin Rubio</dc:creator>
  <cp:keywords/>
  <dc:description/>
  <cp:lastModifiedBy>Tristana Martin Rubio</cp:lastModifiedBy>
  <cp:revision>2</cp:revision>
  <dcterms:created xsi:type="dcterms:W3CDTF">2018-03-14T18:38:00Z</dcterms:created>
  <dcterms:modified xsi:type="dcterms:W3CDTF">2018-03-14T18:38:00Z</dcterms:modified>
</cp:coreProperties>
</file>